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6412B7" w:rsidP="007D4E83">
      <w:pPr>
        <w:jc w:val="center"/>
        <w:rPr>
          <w:b/>
          <w:sz w:val="28"/>
          <w:szCs w:val="28"/>
        </w:rPr>
      </w:pPr>
      <w:r w:rsidRPr="00E32E00">
        <w:rPr>
          <w:b/>
          <w:sz w:val="28"/>
          <w:szCs w:val="28"/>
        </w:rPr>
        <w:t xml:space="preserve">Adult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215265</wp:posOffset>
                </wp:positionV>
                <wp:extent cx="6067425" cy="2066925"/>
                <wp:effectExtent l="57150" t="57150" r="333375" b="352425"/>
                <wp:wrapNone/>
                <wp:docPr id="6" name="Rounded Rectangle 6"/>
                <wp:cNvGraphicFramePr/>
                <a:graphic xmlns:a="http://schemas.openxmlformats.org/drawingml/2006/main">
                  <a:graphicData uri="http://schemas.microsoft.com/office/word/2010/wordprocessingShape">
                    <wps:wsp>
                      <wps:cNvSpPr/>
                      <wps:spPr>
                        <a:xfrm>
                          <a:off x="0" y="0"/>
                          <a:ext cx="6067425" cy="2066925"/>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34B1F" id="Rounded Rectangle 6" o:spid="_x0000_s1026" style="position:absolute;margin-left:-3pt;margin-top:16.95pt;width:477.75pt;height:162.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Default="006A03A7" w:rsidP="007D4E83">
      <w:pPr>
        <w:jc w:val="center"/>
        <w:rPr>
          <w:b/>
          <w:sz w:val="36"/>
          <w:szCs w:val="36"/>
        </w:rPr>
      </w:pPr>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Preferred Contact E-Mail Address: </w:t>
            </w:r>
            <w:sdt>
              <w:sdtPr>
                <w:rPr>
                  <w:rFonts w:ascii="Arial" w:eastAsia="Arial" w:hAnsi="Arial" w:cs="Arial"/>
                  <w:color w:val="000000"/>
                  <w:sz w:val="20"/>
                </w:rPr>
                <w:id w:val="-812870811"/>
                <w:placeholder>
                  <w:docPart w:val="28BA87E3D3254D40A853B9636E13E90F"/>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0A317C" w:rsidRDefault="000A317C" w:rsidP="00737DC3">
      <w:pPr>
        <w:spacing w:after="3"/>
      </w:pPr>
    </w:p>
    <w:tbl>
      <w:tblPr>
        <w:tblStyle w:val="TableGrid0"/>
        <w:tblW w:w="9720" w:type="dxa"/>
        <w:tblInd w:w="-95" w:type="dxa"/>
        <w:tblLook w:val="04A0" w:firstRow="1" w:lastRow="0" w:firstColumn="1" w:lastColumn="0" w:noHBand="0" w:noVBand="1"/>
      </w:tblPr>
      <w:tblGrid>
        <w:gridCol w:w="9720"/>
      </w:tblGrid>
      <w:tr w:rsidR="000A317C" w:rsidTr="000A317C">
        <w:tc>
          <w:tcPr>
            <w:tcW w:w="9720" w:type="dxa"/>
            <w:shd w:val="clear" w:color="auto" w:fill="00B0F0"/>
          </w:tcPr>
          <w:p w:rsidR="000A317C" w:rsidRPr="007522DF" w:rsidRDefault="000A317C" w:rsidP="000A317C">
            <w:pPr>
              <w:spacing w:after="3"/>
              <w:rPr>
                <w:color w:val="FFFFFF" w:themeColor="background1"/>
              </w:rPr>
            </w:pPr>
            <w:r>
              <w:rPr>
                <w:color w:val="FFFFFF" w:themeColor="background1"/>
              </w:rPr>
              <w:t xml:space="preserve">Correspondence: </w:t>
            </w:r>
          </w:p>
        </w:tc>
      </w:tr>
      <w:tr w:rsidR="000A317C" w:rsidTr="000A317C">
        <w:tc>
          <w:tcPr>
            <w:tcW w:w="9720" w:type="dxa"/>
          </w:tcPr>
          <w:p w:rsidR="000A317C" w:rsidRDefault="000A317C" w:rsidP="000A317C">
            <w:pPr>
              <w:spacing w:after="3"/>
            </w:pPr>
            <w:r>
              <w:t xml:space="preserve">Can we mail correspondence to this address?    Please Initial:  </w:t>
            </w:r>
            <w:sdt>
              <w:sdtPr>
                <w:id w:val="1057663559"/>
                <w:placeholder>
                  <w:docPart w:val="7ED06EF0AF014E31AC97B3189431349C"/>
                </w:placeholder>
                <w:text/>
              </w:sdtPr>
              <w:sdtEndPr/>
              <w:sdtContent>
                <w:r>
                  <w:t xml:space="preserve">       </w:t>
                </w:r>
              </w:sdtContent>
            </w:sdt>
            <w:r>
              <w:t xml:space="preserve">              </w:t>
            </w:r>
            <w:sdt>
              <w:sdtPr>
                <w:id w:val="38615807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71302410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Home Ph: </w:t>
            </w:r>
            <w:sdt>
              <w:sdtPr>
                <w:id w:val="-1103720291"/>
                <w:placeholder>
                  <w:docPart w:val="A6FEB4DCBA5D469486F23441E1EE1953"/>
                </w:placeholder>
              </w:sdtPr>
              <w:sdtEndPr/>
              <w:sdtContent>
                <w:r>
                  <w:t xml:space="preserve">                 </w:t>
                </w:r>
              </w:sdtContent>
            </w:sdt>
            <w:r>
              <w:t xml:space="preserve">     Is it alright to contact and leave message? Please Initial:  </w:t>
            </w:r>
            <w:sdt>
              <w:sdtPr>
                <w:id w:val="-872302987"/>
                <w:placeholder>
                  <w:docPart w:val="7ED06EF0AF014E31AC97B3189431349C"/>
                </w:placeholder>
                <w:text/>
              </w:sdtPr>
              <w:sdtEndPr/>
              <w:sdtContent>
                <w:r>
                  <w:t xml:space="preserve">            </w:t>
                </w:r>
              </w:sdtContent>
            </w:sdt>
            <w:r>
              <w:t xml:space="preserve">  </w:t>
            </w:r>
            <w:sdt>
              <w:sdtPr>
                <w:id w:val="92468556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4091120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Work Ph: </w:t>
            </w:r>
            <w:sdt>
              <w:sdtPr>
                <w:id w:val="279230375"/>
                <w:placeholder>
                  <w:docPart w:val="C21B0812B15C46E7902E069F0BA0C11D"/>
                </w:placeholder>
              </w:sdtPr>
              <w:sdtEndPr/>
              <w:sdtContent>
                <w:r>
                  <w:t xml:space="preserve">                       </w:t>
                </w:r>
              </w:sdtContent>
            </w:sdt>
            <w:r>
              <w:t xml:space="preserve">Is it alright to contact and leave message? Please Initial </w:t>
            </w:r>
            <w:sdt>
              <w:sdtPr>
                <w:id w:val="-1817874478"/>
                <w:placeholder>
                  <w:docPart w:val="7ED06EF0AF014E31AC97B3189431349C"/>
                </w:placeholder>
                <w:text/>
              </w:sdtPr>
              <w:sdtEndPr/>
              <w:sdtContent>
                <w:r>
                  <w:t xml:space="preserve">        </w:t>
                </w:r>
              </w:sdtContent>
            </w:sdt>
            <w:r>
              <w:t xml:space="preserve">    </w:t>
            </w:r>
            <w:sdt>
              <w:sdtPr>
                <w:id w:val="-593087866"/>
                <w14:checkbox>
                  <w14:checked w14:val="0"/>
                  <w14:checkedState w14:val="2612" w14:font="Corbel"/>
                  <w14:uncheckedState w14:val="2610" w14:font="Corbel"/>
                </w14:checkbox>
              </w:sdtPr>
              <w:sdtEndPr/>
              <w:sdtContent>
                <w:r>
                  <w:rPr>
                    <w:rFonts w:ascii="Corbel" w:hAnsi="Corbel"/>
                  </w:rPr>
                  <w:t>☐</w:t>
                </w:r>
              </w:sdtContent>
            </w:sdt>
            <w:r>
              <w:t xml:space="preserve"> Yes   </w:t>
            </w:r>
            <w:sdt>
              <w:sdtPr>
                <w:id w:val="-205314026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Cell Ph: </w:t>
            </w:r>
            <w:sdt>
              <w:sdtPr>
                <w:id w:val="1098363586"/>
                <w:placeholder>
                  <w:docPart w:val="7B9DD0B7215F48EB88E3B78F1330325E"/>
                </w:placeholder>
              </w:sdtPr>
              <w:sdtEndPr/>
              <w:sdtContent>
                <w:r>
                  <w:t xml:space="preserve">                          </w:t>
                </w:r>
              </w:sdtContent>
            </w:sdt>
            <w:r>
              <w:t xml:space="preserve">Is it alright to contact and leave message? Please Initial  </w:t>
            </w:r>
            <w:sdt>
              <w:sdtPr>
                <w:id w:val="1081407758"/>
                <w:placeholder>
                  <w:docPart w:val="7ED06EF0AF014E31AC97B3189431349C"/>
                </w:placeholder>
                <w:text/>
              </w:sdtPr>
              <w:sdtEndPr/>
              <w:sdtContent>
                <w:r>
                  <w:t xml:space="preserve">       </w:t>
                </w:r>
              </w:sdtContent>
            </w:sdt>
            <w:r>
              <w:t xml:space="preserve">    </w:t>
            </w:r>
            <w:sdt>
              <w:sdtPr>
                <w:id w:val="291561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2754306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E-Mail: </w:t>
            </w:r>
            <w:sdt>
              <w:sdtPr>
                <w:id w:val="1456761963"/>
                <w:placeholder>
                  <w:docPart w:val="3C3923220D43485785F1731EE818DC60"/>
                </w:placeholder>
              </w:sdtPr>
              <w:sdtEndPr/>
              <w:sdtContent>
                <w:r>
                  <w:t xml:space="preserve">                           </w:t>
                </w:r>
              </w:sdtContent>
            </w:sdt>
            <w:r>
              <w:t xml:space="preserve">Is it alright to contact by e-mail?  Please Initial </w:t>
            </w:r>
            <w:sdt>
              <w:sdtPr>
                <w:id w:val="-1031186510"/>
                <w:placeholder>
                  <w:docPart w:val="7ED06EF0AF014E31AC97B3189431349C"/>
                </w:placeholder>
                <w:text/>
              </w:sdtPr>
              <w:sdtEndPr/>
              <w:sdtContent>
                <w:r>
                  <w:t xml:space="preserve">               </w:t>
                </w:r>
              </w:sdtContent>
            </w:sdt>
            <w:r>
              <w:t xml:space="preserve">    </w:t>
            </w:r>
            <w:sdt>
              <w:sdtPr>
                <w:id w:val="-142240592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18180935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bl>
    <w:p w:rsidR="00B67EDC" w:rsidRDefault="00B47BEE" w:rsidP="00737DC3">
      <w:pPr>
        <w:spacing w:after="3"/>
      </w:pPr>
      <w:r>
        <w:rPr>
          <w:noProof/>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p w:rsidR="008F4149" w:rsidRDefault="008F4149" w:rsidP="008F4149">
      <w:pPr>
        <w:spacing w:after="3"/>
        <w:ind w:left="843" w:hanging="10"/>
      </w:pPr>
    </w:p>
    <w:p w:rsidR="008F4149" w:rsidRPr="000C6A73" w:rsidRDefault="008F4149" w:rsidP="000C6A73">
      <w:pPr>
        <w:spacing w:after="3"/>
        <w:rPr>
          <w:b/>
        </w:rPr>
      </w:pPr>
      <w:r w:rsidRPr="000C6A73">
        <w:rPr>
          <w:b/>
        </w:rPr>
        <w:t xml:space="preserve">Do you have any </w:t>
      </w:r>
      <w:proofErr w:type="gramStart"/>
      <w:r w:rsidRPr="000C6A73">
        <w:rPr>
          <w:b/>
        </w:rPr>
        <w:t>children?:</w:t>
      </w:r>
      <w:proofErr w:type="gramEnd"/>
      <w:r w:rsidRPr="000C6A73">
        <w:rPr>
          <w:b/>
        </w:rPr>
        <w:t xml:space="preserve"> </w:t>
      </w:r>
    </w:p>
    <w:tbl>
      <w:tblPr>
        <w:tblStyle w:val="TableGrid0"/>
        <w:tblW w:w="9833" w:type="dxa"/>
        <w:tblInd w:w="-5" w:type="dxa"/>
        <w:tblLook w:val="04A0" w:firstRow="1" w:lastRow="0" w:firstColumn="1" w:lastColumn="0" w:noHBand="0" w:noVBand="1"/>
      </w:tblPr>
      <w:tblGrid>
        <w:gridCol w:w="2250"/>
        <w:gridCol w:w="933"/>
        <w:gridCol w:w="1587"/>
        <w:gridCol w:w="1530"/>
        <w:gridCol w:w="1440"/>
        <w:gridCol w:w="2093"/>
      </w:tblGrid>
      <w:tr w:rsidR="000C6A73" w:rsidTr="003924C6">
        <w:trPr>
          <w:trHeight w:val="885"/>
        </w:trPr>
        <w:tc>
          <w:tcPr>
            <w:tcW w:w="2250" w:type="dxa"/>
          </w:tcPr>
          <w:p w:rsidR="000C6A73" w:rsidRPr="000C6A73" w:rsidRDefault="000C6A73" w:rsidP="008F4149">
            <w:pPr>
              <w:spacing w:after="3"/>
              <w:jc w:val="center"/>
              <w:rPr>
                <w:b/>
                <w:color w:val="00B0F0"/>
              </w:rPr>
            </w:pPr>
            <w:r w:rsidRPr="000C6A73">
              <w:rPr>
                <w:b/>
                <w:color w:val="00B0F0"/>
              </w:rPr>
              <w:t>Name</w:t>
            </w:r>
          </w:p>
        </w:tc>
        <w:tc>
          <w:tcPr>
            <w:tcW w:w="933" w:type="dxa"/>
          </w:tcPr>
          <w:p w:rsidR="000C6A73" w:rsidRPr="000C6A73" w:rsidRDefault="000C6A73" w:rsidP="007D4E83">
            <w:pPr>
              <w:spacing w:after="3"/>
              <w:rPr>
                <w:b/>
                <w:color w:val="00B0F0"/>
              </w:rPr>
            </w:pPr>
            <w:r w:rsidRPr="000C6A73">
              <w:rPr>
                <w:b/>
                <w:color w:val="00B0F0"/>
              </w:rPr>
              <w:t>Age</w:t>
            </w:r>
          </w:p>
        </w:tc>
        <w:tc>
          <w:tcPr>
            <w:tcW w:w="1587" w:type="dxa"/>
          </w:tcPr>
          <w:p w:rsidR="000C6A73" w:rsidRPr="000C6A73" w:rsidRDefault="000C6A73" w:rsidP="007D4E83">
            <w:pPr>
              <w:spacing w:after="3"/>
              <w:rPr>
                <w:b/>
                <w:color w:val="00B0F0"/>
              </w:rPr>
            </w:pPr>
            <w:r w:rsidRPr="000C6A73">
              <w:rPr>
                <w:b/>
                <w:color w:val="00B0F0"/>
              </w:rPr>
              <w:t>Sex</w:t>
            </w:r>
          </w:p>
        </w:tc>
        <w:tc>
          <w:tcPr>
            <w:tcW w:w="1530" w:type="dxa"/>
          </w:tcPr>
          <w:p w:rsidR="000C6A73" w:rsidRPr="000C6A73" w:rsidRDefault="000C6A73" w:rsidP="008F4149">
            <w:pPr>
              <w:spacing w:after="3"/>
              <w:jc w:val="center"/>
              <w:rPr>
                <w:b/>
                <w:color w:val="00B0F0"/>
              </w:rPr>
            </w:pPr>
            <w:r w:rsidRPr="000C6A73">
              <w:rPr>
                <w:b/>
                <w:color w:val="00B0F0"/>
              </w:rPr>
              <w:t>Custody?</w:t>
            </w:r>
          </w:p>
          <w:p w:rsidR="000C6A73" w:rsidRPr="000C6A73" w:rsidRDefault="000C6A73" w:rsidP="008F4149">
            <w:pPr>
              <w:spacing w:after="3"/>
              <w:jc w:val="center"/>
              <w:rPr>
                <w:color w:val="00B0F0"/>
              </w:rPr>
            </w:pPr>
            <w:r w:rsidRPr="000C6A73">
              <w:rPr>
                <w:b/>
                <w:color w:val="00B0F0"/>
              </w:rPr>
              <w:t>Y/N</w:t>
            </w:r>
          </w:p>
        </w:tc>
        <w:tc>
          <w:tcPr>
            <w:tcW w:w="1440" w:type="dxa"/>
          </w:tcPr>
          <w:p w:rsidR="000C6A73" w:rsidRPr="000C6A73" w:rsidRDefault="000C6A73" w:rsidP="008F4149">
            <w:pPr>
              <w:spacing w:after="3"/>
              <w:jc w:val="center"/>
              <w:rPr>
                <w:b/>
                <w:color w:val="00B0F0"/>
              </w:rPr>
            </w:pPr>
            <w:r w:rsidRPr="000C6A73">
              <w:rPr>
                <w:b/>
                <w:color w:val="00B0F0"/>
              </w:rPr>
              <w:t>Lives With?</w:t>
            </w:r>
          </w:p>
        </w:tc>
        <w:tc>
          <w:tcPr>
            <w:tcW w:w="2093" w:type="dxa"/>
          </w:tcPr>
          <w:p w:rsidR="000C6A73" w:rsidRPr="000C6A73" w:rsidRDefault="003924C6" w:rsidP="008F4149">
            <w:pPr>
              <w:spacing w:after="3"/>
              <w:jc w:val="center"/>
              <w:rPr>
                <w:b/>
                <w:color w:val="00B0F0"/>
              </w:rPr>
            </w:pPr>
            <w:r>
              <w:rPr>
                <w:b/>
                <w:color w:val="00B0F0"/>
              </w:rPr>
              <w:t>Amount of Custody</w:t>
            </w:r>
          </w:p>
        </w:tc>
      </w:tr>
      <w:tr w:rsidR="000C6A73" w:rsidTr="003924C6">
        <w:trPr>
          <w:trHeight w:val="279"/>
        </w:trPr>
        <w:tc>
          <w:tcPr>
            <w:tcW w:w="2250" w:type="dxa"/>
          </w:tcPr>
          <w:p w:rsidR="000C6A73" w:rsidRDefault="000C6A73" w:rsidP="007D4E83">
            <w:pPr>
              <w:spacing w:after="3"/>
            </w:pPr>
            <w:r>
              <w:t xml:space="preserve">1. </w:t>
            </w:r>
            <w:sdt>
              <w:sdtPr>
                <w:id w:val="-1789883435"/>
                <w:placeholder>
                  <w:docPart w:val="DefaultPlaceholder_-1854013440"/>
                </w:placeholder>
                <w:text/>
              </w:sdtPr>
              <w:sdtEndPr/>
              <w:sdtContent>
                <w:r>
                  <w:t xml:space="preserve"> </w:t>
                </w:r>
              </w:sdtContent>
            </w:sdt>
          </w:p>
        </w:tc>
        <w:sdt>
          <w:sdtPr>
            <w:id w:val="1893228117"/>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22B7C" w:rsidP="007D4E83">
            <w:pPr>
              <w:spacing w:after="3"/>
            </w:pPr>
            <w:sdt>
              <w:sdtPr>
                <w:id w:val="-1067801301"/>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M</w:t>
            </w:r>
            <w:r w:rsidR="000C6A73">
              <w:t xml:space="preserve">  </w:t>
            </w:r>
            <w:sdt>
              <w:sdtPr>
                <w:id w:val="-486241224"/>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F</w:t>
            </w:r>
          </w:p>
        </w:tc>
        <w:tc>
          <w:tcPr>
            <w:tcW w:w="1530" w:type="dxa"/>
          </w:tcPr>
          <w:p w:rsidR="000C6A73" w:rsidRDefault="00622B7C" w:rsidP="007D4E83">
            <w:pPr>
              <w:spacing w:after="3"/>
            </w:pPr>
            <w:sdt>
              <w:sdtPr>
                <w:id w:val="149020918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64016541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22B7C" w:rsidP="007D4E83">
            <w:pPr>
              <w:spacing w:after="3"/>
            </w:pPr>
            <w:sdt>
              <w:sdtPr>
                <w:id w:val="-388505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8735201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20695971"/>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2.</w:t>
            </w:r>
            <w:sdt>
              <w:sdtPr>
                <w:id w:val="-737944305"/>
                <w:placeholder>
                  <w:docPart w:val="DefaultPlaceholder_-1854013440"/>
                </w:placeholder>
                <w:text/>
              </w:sdtPr>
              <w:sdtEndPr/>
              <w:sdtContent>
                <w:r>
                  <w:t xml:space="preserve"> </w:t>
                </w:r>
              </w:sdtContent>
            </w:sdt>
          </w:p>
        </w:tc>
        <w:sdt>
          <w:sdtPr>
            <w:id w:val="1069386284"/>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22B7C" w:rsidP="007D4E83">
            <w:pPr>
              <w:spacing w:after="3"/>
            </w:pPr>
            <w:sdt>
              <w:sdtPr>
                <w:id w:val="15847285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074900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22B7C" w:rsidP="007D4E83">
            <w:pPr>
              <w:spacing w:after="3"/>
            </w:pPr>
            <w:sdt>
              <w:sdtPr>
                <w:id w:val="67954150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9024270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22B7C" w:rsidP="007D4E83">
            <w:pPr>
              <w:spacing w:after="3"/>
            </w:pPr>
            <w:sdt>
              <w:sdtPr>
                <w:id w:val="16151359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7922092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01511963"/>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3.</w:t>
            </w:r>
            <w:sdt>
              <w:sdtPr>
                <w:id w:val="-137965806"/>
                <w:placeholder>
                  <w:docPart w:val="DefaultPlaceholder_-1854013440"/>
                </w:placeholder>
                <w:text/>
              </w:sdtPr>
              <w:sdtEndPr/>
              <w:sdtContent>
                <w:r>
                  <w:t xml:space="preserve"> </w:t>
                </w:r>
              </w:sdtContent>
            </w:sdt>
          </w:p>
        </w:tc>
        <w:sdt>
          <w:sdtPr>
            <w:id w:val="39717373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22B7C" w:rsidP="007D4E83">
            <w:pPr>
              <w:spacing w:after="3"/>
            </w:pPr>
            <w:sdt>
              <w:sdtPr>
                <w:id w:val="-178488419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76352237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22B7C" w:rsidP="007D4E83">
            <w:pPr>
              <w:spacing w:after="3"/>
            </w:pPr>
            <w:sdt>
              <w:sdtPr>
                <w:id w:val="5242873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2555388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22B7C" w:rsidP="007D4E83">
            <w:pPr>
              <w:spacing w:after="3"/>
            </w:pPr>
            <w:sdt>
              <w:sdtPr>
                <w:id w:val="1139491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7496115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6084156"/>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4.</w:t>
            </w:r>
            <w:sdt>
              <w:sdtPr>
                <w:id w:val="1184632836"/>
                <w:placeholder>
                  <w:docPart w:val="DefaultPlaceholder_-1854013440"/>
                </w:placeholder>
                <w:text/>
              </w:sdtPr>
              <w:sdtEndPr/>
              <w:sdtContent>
                <w:r>
                  <w:t xml:space="preserve"> </w:t>
                </w:r>
              </w:sdtContent>
            </w:sdt>
          </w:p>
        </w:tc>
        <w:sdt>
          <w:sdtPr>
            <w:id w:val="346341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22B7C" w:rsidP="007D4E83">
            <w:pPr>
              <w:spacing w:after="3"/>
            </w:pPr>
            <w:sdt>
              <w:sdtPr>
                <w:id w:val="63175701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7860892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22B7C" w:rsidP="007D4E83">
            <w:pPr>
              <w:spacing w:after="3"/>
            </w:pPr>
            <w:sdt>
              <w:sdtPr>
                <w:id w:val="-31001648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13154180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22B7C" w:rsidP="007D4E83">
            <w:pPr>
              <w:spacing w:after="3"/>
            </w:pPr>
            <w:sdt>
              <w:sdtPr>
                <w:id w:val="-137299367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338750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671722509"/>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5.</w:t>
            </w:r>
            <w:sdt>
              <w:sdtPr>
                <w:id w:val="-1121679734"/>
                <w:placeholder>
                  <w:docPart w:val="DefaultPlaceholder_-1854013440"/>
                </w:placeholder>
                <w:text/>
              </w:sdtPr>
              <w:sdtEndPr/>
              <w:sdtContent>
                <w:r>
                  <w:t xml:space="preserve"> </w:t>
                </w:r>
              </w:sdtContent>
            </w:sdt>
          </w:p>
        </w:tc>
        <w:sdt>
          <w:sdtPr>
            <w:id w:val="-1482766950"/>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22B7C" w:rsidP="007D4E83">
            <w:pPr>
              <w:spacing w:after="3"/>
            </w:pPr>
            <w:sdt>
              <w:sdtPr>
                <w:id w:val="-11661253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5721296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22B7C" w:rsidP="007D4E83">
            <w:pPr>
              <w:spacing w:after="3"/>
            </w:pPr>
            <w:sdt>
              <w:sdtPr>
                <w:id w:val="-934131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3347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22B7C" w:rsidP="007D4E83">
            <w:pPr>
              <w:spacing w:after="3"/>
            </w:pPr>
            <w:sdt>
              <w:sdtPr>
                <w:id w:val="197609655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254156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111246107"/>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6.</w:t>
            </w:r>
            <w:sdt>
              <w:sdtPr>
                <w:id w:val="-1164784211"/>
                <w:placeholder>
                  <w:docPart w:val="DefaultPlaceholder_-1854013440"/>
                </w:placeholder>
                <w:text/>
              </w:sdtPr>
              <w:sdtEndPr/>
              <w:sdtContent>
                <w:r>
                  <w:t xml:space="preserve"> </w:t>
                </w:r>
              </w:sdtContent>
            </w:sdt>
          </w:p>
        </w:tc>
        <w:sdt>
          <w:sdtPr>
            <w:id w:val="22264450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22B7C" w:rsidP="007D4E83">
            <w:pPr>
              <w:spacing w:after="3"/>
            </w:pPr>
            <w:sdt>
              <w:sdtPr>
                <w:id w:val="-50481530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659734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22B7C" w:rsidP="007D4E83">
            <w:pPr>
              <w:spacing w:after="3"/>
            </w:pPr>
            <w:sdt>
              <w:sdtPr>
                <w:id w:val="8505216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6094567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22B7C" w:rsidP="007D4E83">
            <w:pPr>
              <w:spacing w:after="3"/>
            </w:pPr>
            <w:sdt>
              <w:sdtPr>
                <w:id w:val="-78435205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49413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548519109"/>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7.</w:t>
            </w:r>
            <w:sdt>
              <w:sdtPr>
                <w:id w:val="-1064479617"/>
                <w:placeholder>
                  <w:docPart w:val="DefaultPlaceholder_-1854013440"/>
                </w:placeholder>
                <w:text/>
              </w:sdtPr>
              <w:sdtEndPr/>
              <w:sdtContent>
                <w:r>
                  <w:t xml:space="preserve"> </w:t>
                </w:r>
              </w:sdtContent>
            </w:sdt>
          </w:p>
        </w:tc>
        <w:sdt>
          <w:sdtPr>
            <w:id w:val="1549340252"/>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22B7C" w:rsidP="007D4E83">
            <w:pPr>
              <w:spacing w:after="3"/>
            </w:pPr>
            <w:sdt>
              <w:sdtPr>
                <w:id w:val="-20011879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07285342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22B7C" w:rsidP="007D4E83">
            <w:pPr>
              <w:spacing w:after="3"/>
            </w:pPr>
            <w:sdt>
              <w:sdtPr>
                <w:id w:val="160006273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95903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22B7C" w:rsidP="007D4E83">
            <w:pPr>
              <w:spacing w:after="3"/>
            </w:pPr>
            <w:sdt>
              <w:sdtPr>
                <w:id w:val="-1277865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0646651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710072416"/>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8.</w:t>
            </w:r>
            <w:sdt>
              <w:sdtPr>
                <w:id w:val="-780419088"/>
                <w:placeholder>
                  <w:docPart w:val="DefaultPlaceholder_-1854013440"/>
                </w:placeholder>
                <w:text/>
              </w:sdtPr>
              <w:sdtEndPr/>
              <w:sdtContent>
                <w:r>
                  <w:t xml:space="preserve"> </w:t>
                </w:r>
              </w:sdtContent>
            </w:sdt>
          </w:p>
        </w:tc>
        <w:sdt>
          <w:sdtPr>
            <w:id w:val="4521470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22B7C" w:rsidP="007D4E83">
            <w:pPr>
              <w:spacing w:after="3"/>
            </w:pPr>
            <w:sdt>
              <w:sdtPr>
                <w:id w:val="-175674197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30728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22B7C" w:rsidP="007D4E83">
            <w:pPr>
              <w:spacing w:after="3"/>
            </w:pPr>
            <w:sdt>
              <w:sdtPr>
                <w:id w:val="-112962736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3454276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22B7C" w:rsidP="007D4E83">
            <w:pPr>
              <w:spacing w:after="3"/>
            </w:pPr>
            <w:sdt>
              <w:sdtPr>
                <w:id w:val="-80223844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869651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897331882"/>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9.</w:t>
            </w:r>
            <w:sdt>
              <w:sdtPr>
                <w:id w:val="-1027634242"/>
                <w:placeholder>
                  <w:docPart w:val="DefaultPlaceholder_-1854013440"/>
                </w:placeholder>
                <w:text/>
              </w:sdtPr>
              <w:sdtEndPr/>
              <w:sdtContent>
                <w:r>
                  <w:t xml:space="preserve"> </w:t>
                </w:r>
              </w:sdtContent>
            </w:sdt>
          </w:p>
        </w:tc>
        <w:sdt>
          <w:sdtPr>
            <w:id w:val="-180585342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22B7C" w:rsidP="007D4E83">
            <w:pPr>
              <w:spacing w:after="3"/>
            </w:pPr>
            <w:sdt>
              <w:sdtPr>
                <w:id w:val="-1898658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50274289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22B7C" w:rsidP="007D4E83">
            <w:pPr>
              <w:spacing w:after="3"/>
            </w:pPr>
            <w:sdt>
              <w:sdtPr>
                <w:id w:val="-15869909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62541945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22B7C" w:rsidP="007D4E83">
            <w:pPr>
              <w:spacing w:after="3"/>
            </w:pPr>
            <w:sdt>
              <w:sdtPr>
                <w:id w:val="4802813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414353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8568050"/>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bl>
    <w:p w:rsidR="005B43C5" w:rsidRDefault="005B43C5"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0C6A73" w:rsidRDefault="000C6A73" w:rsidP="007D4E83">
      <w:pPr>
        <w:spacing w:after="3"/>
        <w:ind w:left="843" w:hanging="10"/>
        <w:rPr>
          <w:b/>
        </w:rPr>
      </w:pPr>
      <w:r>
        <w:rPr>
          <w:b/>
        </w:rPr>
        <w:lastRenderedPageBreak/>
        <w:t>Who else lives with the client?</w:t>
      </w:r>
    </w:p>
    <w:tbl>
      <w:tblPr>
        <w:tblStyle w:val="TableGrid0"/>
        <w:tblW w:w="9930" w:type="dxa"/>
        <w:tblLook w:val="04A0" w:firstRow="1" w:lastRow="0" w:firstColumn="1" w:lastColumn="0" w:noHBand="0" w:noVBand="1"/>
      </w:tblPr>
      <w:tblGrid>
        <w:gridCol w:w="2875"/>
        <w:gridCol w:w="1097"/>
        <w:gridCol w:w="1243"/>
        <w:gridCol w:w="540"/>
        <w:gridCol w:w="135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gridSpan w:val="2"/>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22B7C"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22B7C"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22B7C"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22B7C"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22B7C"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22B7C"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22B7C"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A317C" w:rsidTr="000A317C">
        <w:tc>
          <w:tcPr>
            <w:tcW w:w="5755" w:type="dxa"/>
            <w:gridSpan w:val="4"/>
          </w:tcPr>
          <w:p w:rsidR="000A317C" w:rsidRPr="000A317C" w:rsidRDefault="000A317C" w:rsidP="00046086">
            <w:pPr>
              <w:spacing w:after="3"/>
              <w:rPr>
                <w:b/>
                <w:sz w:val="20"/>
                <w:szCs w:val="20"/>
              </w:rPr>
            </w:pPr>
            <w:r w:rsidRPr="000A317C">
              <w:rPr>
                <w:b/>
                <w:sz w:val="20"/>
                <w:szCs w:val="20"/>
              </w:rPr>
              <w:t xml:space="preserve">Primary language of the household/family: </w:t>
            </w:r>
            <w:sdt>
              <w:sdtPr>
                <w:rPr>
                  <w:b/>
                  <w:sz w:val="20"/>
                  <w:szCs w:val="20"/>
                </w:rPr>
                <w:id w:val="-1416860950"/>
                <w:placeholder>
                  <w:docPart w:val="CC90C2E8D87745318556F52C4952A742"/>
                </w:placeholder>
                <w:text/>
              </w:sdtPr>
              <w:sdtEndPr/>
              <w:sdtContent>
                <w:r w:rsidRPr="000A317C">
                  <w:rPr>
                    <w:b/>
                    <w:sz w:val="20"/>
                    <w:szCs w:val="20"/>
                  </w:rPr>
                  <w:t xml:space="preserve">            </w:t>
                </w:r>
              </w:sdtContent>
            </w:sdt>
          </w:p>
        </w:tc>
        <w:tc>
          <w:tcPr>
            <w:tcW w:w="4175" w:type="dxa"/>
            <w:gridSpan w:val="2"/>
          </w:tcPr>
          <w:p w:rsidR="000A317C" w:rsidRDefault="000A317C" w:rsidP="00046086">
            <w:pPr>
              <w:spacing w:after="3"/>
              <w:rPr>
                <w:b/>
              </w:rPr>
            </w:pPr>
            <w:r w:rsidRPr="00222530">
              <w:rPr>
                <w:b/>
              </w:rPr>
              <w:t>Secondary:</w:t>
            </w:r>
            <w:r>
              <w:rPr>
                <w:b/>
              </w:rPr>
              <w:t xml:space="preserve"> </w:t>
            </w:r>
            <w:sdt>
              <w:sdtPr>
                <w:rPr>
                  <w:b/>
                </w:rPr>
                <w:id w:val="-1049678776"/>
                <w:placeholder>
                  <w:docPart w:val="5EB24E9D0C6E4A4FB708E288CA4BD7B7"/>
                </w:placeholder>
                <w:text/>
              </w:sdtPr>
              <w:sdtEndPr/>
              <w:sdtContent>
                <w:r>
                  <w:rPr>
                    <w:b/>
                  </w:rPr>
                  <w:t xml:space="preserve">           </w:t>
                </w:r>
              </w:sdtContent>
            </w:sdt>
          </w:p>
        </w:tc>
      </w:tr>
    </w:tbl>
    <w:p w:rsidR="005B43C5" w:rsidRDefault="005B43C5" w:rsidP="00046086">
      <w:pPr>
        <w:spacing w:after="3"/>
        <w:rPr>
          <w:b/>
        </w:rPr>
      </w:pPr>
    </w:p>
    <w:tbl>
      <w:tblPr>
        <w:tblStyle w:val="TableGrid0"/>
        <w:tblW w:w="9895" w:type="dxa"/>
        <w:tblLook w:val="04A0" w:firstRow="1" w:lastRow="0" w:firstColumn="1" w:lastColumn="0" w:noHBand="0" w:noVBand="1"/>
      </w:tblPr>
      <w:tblGrid>
        <w:gridCol w:w="9895"/>
      </w:tblGrid>
      <w:tr w:rsidR="000A317C" w:rsidTr="000A317C">
        <w:tc>
          <w:tcPr>
            <w:tcW w:w="9895" w:type="dxa"/>
            <w:shd w:val="clear" w:color="auto" w:fill="00B0F0"/>
          </w:tcPr>
          <w:bookmarkEnd w:id="0"/>
          <w:p w:rsidR="000A317C" w:rsidRPr="000A317C" w:rsidRDefault="000A317C" w:rsidP="000A317C">
            <w:pPr>
              <w:spacing w:after="3" w:line="264" w:lineRule="auto"/>
              <w:ind w:right="1020"/>
              <w:rPr>
                <w:color w:val="FFFFFF" w:themeColor="background1"/>
              </w:rPr>
            </w:pPr>
            <w:r w:rsidRPr="000A317C">
              <w:rPr>
                <w:color w:val="FFFFFF" w:themeColor="background1"/>
              </w:rPr>
              <w:t>Family Information</w:t>
            </w:r>
          </w:p>
        </w:tc>
      </w:tr>
      <w:tr w:rsidR="000A317C" w:rsidTr="000A317C">
        <w:tc>
          <w:tcPr>
            <w:tcW w:w="9895" w:type="dxa"/>
          </w:tcPr>
          <w:p w:rsidR="000A317C" w:rsidRDefault="000A317C" w:rsidP="000A317C">
            <w:pPr>
              <w:spacing w:after="3" w:line="264" w:lineRule="auto"/>
              <w:ind w:right="1020"/>
            </w:pPr>
            <w:r>
              <w:t xml:space="preserve">Relationship status:    </w:t>
            </w:r>
            <w:sdt>
              <w:sdtPr>
                <w:id w:val="-681274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Married    </w:t>
            </w:r>
            <w:sdt>
              <w:sdtPr>
                <w:id w:val="1538395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Separated   </w:t>
            </w:r>
            <w:sdt>
              <w:sdtPr>
                <w:id w:val="-108406149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Divorced   </w:t>
            </w:r>
            <w:sdt>
              <w:sdtPr>
                <w:id w:val="20854823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Single  </w:t>
            </w:r>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How would you describe your relationship with your children?  </w:t>
            </w:r>
            <w:sdt>
              <w:sdtPr>
                <w:id w:val="-1953542954"/>
                <w:placeholder>
                  <w:docPart w:val="5F5FADB1BB804F138EA1F526787BE1F7"/>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Long term relationship:  Yes </w:t>
            </w:r>
            <w:sdt>
              <w:sdtPr>
                <w:id w:val="46261774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sdt>
              <w:sdtPr>
                <w:id w:val="8198517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How long? </w:t>
            </w:r>
            <w:sdt>
              <w:sdtPr>
                <w:id w:val="736908342"/>
                <w:placeholder>
                  <w:docPart w:val="533F258CD849484F91925DFB3258E36C"/>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If in a committed relationship, how would you describe your relationship? </w:t>
            </w:r>
            <w:sdt>
              <w:sdtPr>
                <w:id w:val="379067562"/>
                <w:placeholder>
                  <w:docPart w:val="37184CE0979646E696CA652AE812F27D"/>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Partner’s Name: </w:t>
            </w:r>
            <w:sdt>
              <w:sdtPr>
                <w:id w:val="1184165024"/>
                <w:placeholder>
                  <w:docPart w:val="274CA4C79F9F47608948EE845C064FAB"/>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How would you describe your relationship with your partner’s </w:t>
            </w:r>
            <w:proofErr w:type="gramStart"/>
            <w:r>
              <w:t>children?:</w:t>
            </w:r>
            <w:proofErr w:type="gramEnd"/>
            <w:r>
              <w:t xml:space="preserve">  </w:t>
            </w:r>
            <w:sdt>
              <w:sdtPr>
                <w:id w:val="350160148"/>
                <w:placeholder>
                  <w:docPart w:val="2981BC542E984F6A82E8B370D5A93199"/>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Current Employment Status:   Full Time: </w:t>
            </w:r>
            <w:sdt>
              <w:sdtPr>
                <w:id w:val="-135441098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Part Time  </w:t>
            </w:r>
            <w:sdt>
              <w:sdtPr>
                <w:id w:val="-176375250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Not Employed  </w:t>
            </w:r>
            <w:sdt>
              <w:sdtPr>
                <w:id w:val="-150604968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Retired  </w:t>
            </w:r>
            <w:sdt>
              <w:sdtPr>
                <w:id w:val="15865769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Student  </w:t>
            </w:r>
            <w:sdt>
              <w:sdtPr>
                <w:id w:val="-12478110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Where:  </w:t>
            </w:r>
            <w:sdt>
              <w:sdtPr>
                <w:id w:val="1261410091"/>
                <w:placeholder>
                  <w:docPart w:val="DefaultPlaceholder_-1854013440"/>
                </w:placeholder>
                <w:text/>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382460" w:rsidRDefault="00382460" w:rsidP="00382460">
            <w:pPr>
              <w:spacing w:after="3"/>
            </w:pPr>
            <w:r>
              <w:t xml:space="preserve">Religion: </w:t>
            </w:r>
            <w:sdt>
              <w:sdtPr>
                <w:id w:val="979803552"/>
                <w:placeholder>
                  <w:docPart w:val="B8532B7F4BBA4724BBB3C2FFB486786C"/>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382460" w:rsidP="000A317C">
            <w:pPr>
              <w:spacing w:after="3" w:line="264" w:lineRule="auto"/>
              <w:ind w:right="1020"/>
            </w:pPr>
            <w:r>
              <w:t xml:space="preserve">Cultural Affiliation:                                              </w:t>
            </w:r>
          </w:p>
        </w:tc>
      </w:tr>
      <w:tr w:rsidR="000A317C" w:rsidTr="000A317C">
        <w:tc>
          <w:tcPr>
            <w:tcW w:w="9895" w:type="dxa"/>
          </w:tcPr>
          <w:p w:rsidR="000A317C" w:rsidRDefault="003A5D3F" w:rsidP="000A317C">
            <w:pPr>
              <w:spacing w:after="3" w:line="264" w:lineRule="auto"/>
              <w:ind w:right="1020"/>
              <w:rPr>
                <w:rFonts w:ascii="Calibri" w:eastAsia="Arial" w:hAnsi="Calibri" w:cs="Calibri"/>
                <w:b/>
                <w:color w:val="000000"/>
                <w:sz w:val="20"/>
                <w:szCs w:val="20"/>
              </w:rPr>
            </w:pPr>
            <w:r>
              <w:t xml:space="preserve">Have you had counseling in the </w:t>
            </w:r>
            <w:proofErr w:type="gramStart"/>
            <w:r>
              <w:t>past?:</w:t>
            </w:r>
            <w:proofErr w:type="gramEnd"/>
            <w: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so, who:  </w:t>
            </w:r>
            <w:sdt>
              <w:sdtPr>
                <w:rPr>
                  <w:rFonts w:ascii="Calibri" w:eastAsia="Arial" w:hAnsi="Calibri" w:cs="Calibri"/>
                  <w:b/>
                  <w:color w:val="000000"/>
                  <w:sz w:val="20"/>
                  <w:szCs w:val="20"/>
                </w:rPr>
                <w:id w:val="-209407056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3A5D3F" w:rsidRDefault="003A5D3F" w:rsidP="000A317C">
            <w:pPr>
              <w:spacing w:after="3" w:line="264" w:lineRule="auto"/>
              <w:ind w:right="1020"/>
            </w:pPr>
          </w:p>
        </w:tc>
      </w:tr>
    </w:tbl>
    <w:p w:rsidR="000A317C" w:rsidRDefault="000A317C" w:rsidP="000A317C">
      <w:pPr>
        <w:spacing w:after="3" w:line="264" w:lineRule="auto"/>
        <w:ind w:right="1020"/>
      </w:pPr>
    </w:p>
    <w:p w:rsidR="00382460" w:rsidRDefault="00382460" w:rsidP="000A317C">
      <w:pPr>
        <w:spacing w:after="3" w:line="264" w:lineRule="auto"/>
        <w:ind w:right="1020"/>
      </w:pPr>
      <w:r>
        <w:rPr>
          <w:noProof/>
        </w:rPr>
        <mc:AlternateContent>
          <mc:Choice Requires="wps">
            <w:drawing>
              <wp:anchor distT="91440" distB="91440" distL="114300" distR="114300" simplePos="0" relativeHeight="251672576" behindDoc="0" locked="0" layoutInCell="1" allowOverlap="1" wp14:anchorId="1D825E8C" wp14:editId="2D71E8CB">
                <wp:simplePos x="0" y="0"/>
                <wp:positionH relativeFrom="margin">
                  <wp:posOffset>-190500</wp:posOffset>
                </wp:positionH>
                <wp:positionV relativeFrom="paragraph">
                  <wp:posOffset>286385</wp:posOffset>
                </wp:positionV>
                <wp:extent cx="685800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noFill/>
                          <a:miter lim="800000"/>
                          <a:headEnd/>
                          <a:tailEnd/>
                        </a:ln>
                      </wps:spPr>
                      <wps:txbx>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25E8C" id="_x0000_s1027" type="#_x0000_t202" style="position:absolute;margin-left:-15pt;margin-top:22.55pt;width:540pt;height:110.55pt;z-index:25167257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" filled="f" stroked="f">
                <v:textbox style="mso-fit-shape-to-text:t">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p w:rsidR="0028146B" w:rsidRPr="00B47BEE" w:rsidRDefault="0028146B" w:rsidP="00382460">
      <w:pPr>
        <w:spacing w:after="3"/>
      </w:pPr>
    </w:p>
    <w:tbl>
      <w:tblPr>
        <w:tblStyle w:val="TableGrid3"/>
        <w:tblW w:w="10530" w:type="dxa"/>
        <w:tblInd w:w="-270" w:type="dxa"/>
        <w:tblCellMar>
          <w:left w:w="80" w:type="dxa"/>
          <w:right w:w="115" w:type="dxa"/>
        </w:tblCellMar>
        <w:tblLook w:val="04A0" w:firstRow="1" w:lastRow="0" w:firstColumn="1" w:lastColumn="0" w:noHBand="0" w:noVBand="1"/>
      </w:tblPr>
      <w:tblGrid>
        <w:gridCol w:w="3776"/>
        <w:gridCol w:w="3507"/>
        <w:gridCol w:w="3247"/>
      </w:tblGrid>
      <w:tr w:rsidR="0028146B" w:rsidRPr="00A06C7E" w:rsidTr="00382460">
        <w:trPr>
          <w:trHeight w:val="459"/>
        </w:trPr>
        <w:tc>
          <w:tcPr>
            <w:tcW w:w="3776"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507"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247"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382460">
        <w:trPr>
          <w:trHeight w:val="459"/>
        </w:trPr>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483123838"/>
            <w:placeholder>
              <w:docPart w:val="4C1FDD26F96F43AC91F9D994395CF0DD"/>
            </w:placeholder>
          </w:sdtPr>
          <w:sdtEndPr/>
          <w:sdtContent>
            <w:tc>
              <w:tcPr>
                <w:tcW w:w="3776"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507"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247"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110569895"/>
            <w:placeholder>
              <w:docPart w:val="ADF436F028A948E9BCAE895DC39441A8"/>
            </w:placeholder>
          </w:sdtPr>
          <w:sdtEndPr/>
          <w:sdtContent>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2120135258"/>
            <w:placeholder>
              <w:docPart w:val="31862BD8EC054AEE8FA04F20C462EACE"/>
            </w:placeholder>
          </w:sdtPr>
          <w:sdtEndPr/>
          <w:sdtContent>
            <w:tc>
              <w:tcPr>
                <w:tcW w:w="3776"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507"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247"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530" w:type="dxa"/>
        <w:tblInd w:w="-275" w:type="dxa"/>
        <w:tblLook w:val="04A0" w:firstRow="1" w:lastRow="0" w:firstColumn="1" w:lastColumn="0" w:noHBand="0" w:noVBand="1"/>
      </w:tblPr>
      <w:tblGrid>
        <w:gridCol w:w="10530"/>
      </w:tblGrid>
      <w:tr w:rsidR="00382460" w:rsidTr="00382460">
        <w:tc>
          <w:tcPr>
            <w:tcW w:w="10530" w:type="dxa"/>
            <w:shd w:val="clear" w:color="auto" w:fill="00B0F0"/>
          </w:tcPr>
          <w:p w:rsidR="00382460" w:rsidRDefault="00382460" w:rsidP="00FD2CE5">
            <w:pPr>
              <w:rPr>
                <w:rFonts w:ascii="Calibri" w:eastAsia="Calibri" w:hAnsi="Calibri" w:cs="Calibri"/>
                <w:color w:val="000000"/>
              </w:rPr>
            </w:pPr>
            <w:bookmarkStart w:id="1" w:name="_Hlk517883445"/>
            <w:r w:rsidRPr="00382460">
              <w:rPr>
                <w:rFonts w:ascii="Calibri" w:eastAsia="Calibri" w:hAnsi="Calibri" w:cs="Calibri"/>
                <w:color w:val="FFFFFF" w:themeColor="background1"/>
              </w:rPr>
              <w:t xml:space="preserve">Does anyone in your direct or extended family have mental illness:  </w:t>
            </w:r>
            <w:sdt>
              <w:sdtPr>
                <w:rPr>
                  <w:rFonts w:ascii="Calibri" w:eastAsia="Calibri" w:hAnsi="Calibri" w:cs="Calibri"/>
                  <w:color w:val="FFFFFF" w:themeColor="background1"/>
                </w:rPr>
                <w:id w:val="-1988005703"/>
                <w:placeholder>
                  <w:docPart w:val="DefaultPlaceholder_-1854013440"/>
                </w:placeholder>
                <w:text/>
              </w:sdtPr>
              <w:sdtEndPr/>
              <w:sdtContent>
                <w:r w:rsidRPr="00382460">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lastRenderedPageBreak/>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lastRenderedPageBreak/>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07CF0" w:rsidRDefault="00E07CF0" w:rsidP="00E07CF0">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E25D6D" w:rsidRDefault="00E25D6D" w:rsidP="00C6658F">
      <w:pPr>
        <w:rPr>
          <w:sz w:val="20"/>
        </w:rPr>
      </w:pPr>
    </w:p>
    <w:p w:rsidR="00E07CF0" w:rsidRPr="00C6658F" w:rsidRDefault="00E07CF0" w:rsidP="00C6658F">
      <w:pPr>
        <w:rPr>
          <w:rFonts w:ascii="Calibri" w:hAnsi="Calibri"/>
          <w:sz w:val="20"/>
        </w:rPr>
      </w:pPr>
      <w:r>
        <w:rPr>
          <w:rFonts w:ascii="Calibri" w:hAnsi="Calibri"/>
          <w:b/>
          <w:bCs/>
          <w:sz w:val="20"/>
        </w:rPr>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lastRenderedPageBreak/>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proofErr w:type="spellStart"/>
      <w:r w:rsidR="00B60AEF">
        <w:rPr>
          <w:rFonts w:ascii="Calibri" w:hAnsi="Calibri" w:cs="Arial"/>
          <w:b/>
          <w:color w:val="FF0000"/>
          <w:sz w:val="20"/>
        </w:rPr>
        <w:t>addiction</w:t>
      </w:r>
      <w:proofErr w:type="spellEnd"/>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lastRenderedPageBreak/>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622B7C"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622B7C"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622B7C"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622B7C"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622B7C"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lastRenderedPageBreak/>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1"/>
    <w:p w:rsidR="008259F4" w:rsidRDefault="008259F4"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r w:rsidRPr="008259F4">
        <w:rPr>
          <w:i/>
          <w:iCs/>
          <w:color w:val="00B0F0"/>
          <w:sz w:val="24"/>
          <w:szCs w:val="24"/>
        </w:rPr>
        <w:t>Questions for Therapy</w:t>
      </w:r>
    </w:p>
    <w:p w:rsidR="008259F4" w:rsidRDefault="008259F4" w:rsidP="008259F4">
      <w:pPr>
        <w:spacing w:line="240" w:lineRule="auto"/>
        <w:rPr>
          <w:b/>
        </w:rPr>
      </w:pPr>
    </w:p>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p>
    <w:sdt>
      <w:sdtPr>
        <w:rPr>
          <w:rFonts w:ascii="Calibri" w:eastAsia="Arial" w:hAnsi="Calibri" w:cs="Calibri"/>
          <w:color w:val="000000"/>
          <w:sz w:val="20"/>
          <w:szCs w:val="20"/>
        </w:rPr>
        <w:id w:val="-292761726"/>
        <w:placeholder>
          <w:docPart w:val="9EE720DABCBA4C5683DB8D29BA493671"/>
        </w:placeholder>
      </w:sdtPr>
      <w:sdtEndPr/>
      <w:sdtContent>
        <w:p w:rsidR="007E7201" w:rsidRPr="007214D2" w:rsidRDefault="00010B22" w:rsidP="00A44F28">
          <w:pPr>
            <w:spacing w:after="449"/>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7E7201">
      <w:pPr>
        <w:spacing w:after="3" w:line="264" w:lineRule="auto"/>
        <w:ind w:left="10" w:hanging="10"/>
        <w:rPr>
          <w:rFonts w:ascii="Calibri" w:eastAsia="Arial" w:hAnsi="Calibri" w:cs="Calibri"/>
          <w:color w:val="000000"/>
          <w:sz w:val="20"/>
          <w:szCs w:val="20"/>
        </w:rPr>
      </w:pPr>
    </w:p>
    <w:p w:rsidR="007E7201" w:rsidRPr="007214D2" w:rsidRDefault="00470E32" w:rsidP="007E7201">
      <w:pPr>
        <w:spacing w:after="3" w:line="264" w:lineRule="auto"/>
        <w:ind w:left="10" w:hanging="10"/>
        <w:rPr>
          <w:rFonts w:ascii="Calibri" w:eastAsia="Arial" w:hAnsi="Calibri" w:cs="Calibri"/>
          <w:color w:val="000000"/>
          <w:sz w:val="20"/>
          <w:szCs w:val="20"/>
        </w:rPr>
      </w:pPr>
      <w:r w:rsidRPr="007214D2">
        <w:rPr>
          <w:rFonts w:ascii="Calibri" w:eastAsia="Arial" w:hAnsi="Calibri" w:cs="Calibri"/>
          <w:color w:val="000000"/>
          <w:sz w:val="20"/>
          <w:szCs w:val="20"/>
        </w:rPr>
        <w:t>Are there things you would like to specifically address in therapy</w:t>
      </w:r>
      <w:r w:rsidR="007E7201" w:rsidRPr="007214D2">
        <w:rPr>
          <w:rFonts w:ascii="Calibri" w:eastAsia="Arial" w:hAnsi="Calibri" w:cs="Calibri"/>
          <w:color w:val="000000"/>
          <w:sz w:val="20"/>
          <w:szCs w:val="20"/>
        </w:rPr>
        <w:t xml:space="preserve">? </w:t>
      </w:r>
    </w:p>
    <w:sdt>
      <w:sdtPr>
        <w:rPr>
          <w:rFonts w:ascii="Calibri" w:eastAsia="Arial" w:hAnsi="Calibri" w:cs="Calibri"/>
          <w:color w:val="000000"/>
          <w:sz w:val="20"/>
          <w:szCs w:val="20"/>
        </w:rPr>
        <w:id w:val="-1489789009"/>
        <w:placeholder>
          <w:docPart w:val="7A17275C231846FE91A855622D7C0477"/>
        </w:placeholder>
      </w:sdtPr>
      <w:sdtEndPr/>
      <w:sdtContent>
        <w:p w:rsidR="007E7201" w:rsidRPr="007214D2" w:rsidRDefault="00010B22" w:rsidP="00A44F28">
          <w:pPr>
            <w:spacing w:after="440"/>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B67EDC">
      <w:pPr>
        <w:spacing w:after="3" w:line="264" w:lineRule="auto"/>
        <w:rPr>
          <w:rFonts w:ascii="Calibri" w:eastAsia="Arial" w:hAnsi="Calibri" w:cs="Calibri"/>
          <w:color w:val="000000"/>
          <w:sz w:val="20"/>
          <w:szCs w:val="20"/>
        </w:rPr>
      </w:pPr>
    </w:p>
    <w:p w:rsidR="00D845A2" w:rsidRPr="007214D2" w:rsidRDefault="007E7201" w:rsidP="00B67EDC">
      <w:pPr>
        <w:spacing w:after="3"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would you describe your current treatment for </w:t>
      </w:r>
      <w:r w:rsidR="007A12E3" w:rsidRPr="007214D2">
        <w:rPr>
          <w:rFonts w:ascii="Calibri" w:eastAsia="Arial" w:hAnsi="Calibri" w:cs="Calibri"/>
          <w:color w:val="000000"/>
          <w:sz w:val="20"/>
          <w:szCs w:val="20"/>
        </w:rPr>
        <w:t xml:space="preserve">any </w:t>
      </w:r>
      <w:r w:rsidRPr="007214D2">
        <w:rPr>
          <w:rFonts w:ascii="Calibri" w:eastAsia="Arial" w:hAnsi="Calibri" w:cs="Calibri"/>
          <w:color w:val="000000"/>
          <w:sz w:val="20"/>
          <w:szCs w:val="20"/>
        </w:rPr>
        <w:t>mental health symptoms</w:t>
      </w:r>
      <w:r w:rsidR="007A12E3" w:rsidRPr="007214D2">
        <w:rPr>
          <w:rFonts w:ascii="Calibri" w:eastAsia="Arial" w:hAnsi="Calibri" w:cs="Calibri"/>
          <w:color w:val="000000"/>
          <w:sz w:val="20"/>
          <w:szCs w:val="20"/>
        </w:rPr>
        <w:t xml:space="preserve"> you are experiencing</w:t>
      </w:r>
      <w:r w:rsidRPr="007214D2">
        <w:rPr>
          <w:rFonts w:ascii="Calibri" w:eastAsia="Arial" w:hAnsi="Calibri" w:cs="Calibri"/>
          <w:color w:val="000000"/>
          <w:sz w:val="20"/>
          <w:szCs w:val="20"/>
        </w:rPr>
        <w:t xml:space="preserve">? (None </w:t>
      </w:r>
      <w:sdt>
        <w:sdtPr>
          <w:rPr>
            <w:rFonts w:ascii="Calibri" w:eastAsia="Arial" w:hAnsi="Calibri" w:cs="Calibri"/>
            <w:color w:val="000000"/>
            <w:sz w:val="20"/>
            <w:szCs w:val="20"/>
          </w:rPr>
          <w:id w:val="428091311"/>
          <w14:checkbox>
            <w14:checked w14:val="0"/>
            <w14:checkedState w14:val="2612" w14:font="Corbel"/>
            <w14:uncheckedState w14:val="2610" w14:font="Corbel"/>
          </w14:checkbox>
        </w:sdtPr>
        <w:sdtEndPr/>
        <w:sdtContent>
          <w:r w:rsidR="00A44F28" w:rsidRPr="007214D2">
            <w:rPr>
              <w:rFonts w:ascii="Segoe UI Symbol" w:eastAsia="MS Gothic" w:hAnsi="Segoe UI Symbol" w:cs="Segoe UI Symbol"/>
              <w:color w:val="000000"/>
              <w:sz w:val="20"/>
              <w:szCs w:val="20"/>
            </w:rPr>
            <w:t>☐</w:t>
          </w:r>
        </w:sdtContent>
      </w:sdt>
      <w:r w:rsidRPr="007214D2">
        <w:rPr>
          <w:rFonts w:ascii="Calibri" w:eastAsia="Arial" w:hAnsi="Calibri" w:cs="Calibri"/>
          <w:color w:val="000000"/>
          <w:sz w:val="20"/>
          <w:szCs w:val="20"/>
        </w:rPr>
        <w:t>)</w:t>
      </w:r>
    </w:p>
    <w:sdt>
      <w:sdtPr>
        <w:rPr>
          <w:rFonts w:ascii="Calibri" w:eastAsia="Arial" w:hAnsi="Calibri" w:cs="Calibri"/>
          <w:color w:val="000000"/>
          <w:sz w:val="20"/>
          <w:szCs w:val="20"/>
        </w:rPr>
        <w:id w:val="-1576114857"/>
        <w:placeholder>
          <w:docPart w:val="09940CA9F77844D6B68F62215D5D1CC0"/>
        </w:placeholder>
      </w:sdtPr>
      <w:sdtEndPr/>
      <w:sdtContent>
        <w:p w:rsidR="001D5072" w:rsidRPr="007214D2" w:rsidRDefault="00010B22" w:rsidP="007214D2">
          <w:pPr>
            <w:spacing w:after="440"/>
            <w:ind w:left="-67" w:right="-40"/>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D845A2" w:rsidRPr="007214D2" w:rsidRDefault="00D845A2"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long ago did the problem begin?  </w:t>
      </w:r>
      <w:sdt>
        <w:sdtPr>
          <w:rPr>
            <w:rFonts w:ascii="Calibri" w:eastAsia="Arial" w:hAnsi="Calibri" w:cs="Calibri"/>
            <w:color w:val="000000"/>
            <w:sz w:val="20"/>
            <w:szCs w:val="20"/>
          </w:rPr>
          <w:id w:val="-1186509517"/>
          <w:placeholder>
            <w:docPart w:val="6BD9750D3A2E4E44B49451B8EC4B785A"/>
          </w:placeholder>
        </w:sdtPr>
        <w:sdtEndPr/>
        <w:sdtContent>
          <w:r w:rsidR="00010B22" w:rsidRPr="007214D2">
            <w:rPr>
              <w:rFonts w:ascii="Calibri" w:eastAsia="Arial" w:hAnsi="Calibri" w:cs="Calibri"/>
              <w:color w:val="000000"/>
              <w:sz w:val="20"/>
              <w:szCs w:val="20"/>
            </w:rPr>
            <w:t xml:space="preserve">                                        </w:t>
          </w:r>
        </w:sdtContent>
      </w:sdt>
    </w:p>
    <w:p w:rsidR="00D845A2" w:rsidRPr="007214D2" w:rsidRDefault="00D845A2" w:rsidP="00A44F28">
      <w:pPr>
        <w:spacing w:after="104" w:line="264" w:lineRule="auto"/>
        <w:rPr>
          <w:rFonts w:ascii="Calibri" w:eastAsia="Arial" w:hAnsi="Calibri" w:cs="Calibri"/>
          <w:color w:val="000000"/>
          <w:sz w:val="20"/>
          <w:szCs w:val="20"/>
        </w:rPr>
      </w:pPr>
    </w:p>
    <w:p w:rsidR="00964E40" w:rsidRPr="007214D2" w:rsidRDefault="00964E40"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What are your </w:t>
      </w:r>
      <w:proofErr w:type="gramStart"/>
      <w:r w:rsidRPr="007214D2">
        <w:rPr>
          <w:rFonts w:ascii="Calibri" w:eastAsia="Arial" w:hAnsi="Calibri" w:cs="Calibri"/>
          <w:color w:val="000000"/>
          <w:sz w:val="20"/>
          <w:szCs w:val="20"/>
        </w:rPr>
        <w:t>strengths?: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621505504"/>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lastRenderedPageBreak/>
        <w:t xml:space="preserve">What are you current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570919851"/>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Current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342318448"/>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95738713"/>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7214D2" w:rsidRPr="007214D2" w:rsidRDefault="007214D2" w:rsidP="00D845A2">
      <w:pPr>
        <w:spacing w:after="172" w:line="264" w:lineRule="auto"/>
        <w:rPr>
          <w:rFonts w:ascii="Arial" w:eastAsia="Arial" w:hAnsi="Arial" w:cs="Arial"/>
          <w:color w:val="000000"/>
          <w:sz w:val="20"/>
          <w:szCs w:val="20"/>
        </w:rPr>
      </w:pPr>
    </w:p>
    <w:p w:rsidR="00CA3957" w:rsidRPr="00CA3957" w:rsidRDefault="00CA3957" w:rsidP="00CA3957">
      <w:pPr>
        <w:pBdr>
          <w:top w:val="single" w:sz="24" w:space="8" w:color="5B9BD5" w:themeColor="accent1"/>
          <w:bottom w:val="single" w:sz="24" w:space="8" w:color="5B9BD5" w:themeColor="accent1"/>
        </w:pBdr>
        <w:spacing w:after="0"/>
        <w:jc w:val="center"/>
        <w:rPr>
          <w:i/>
          <w:iCs/>
          <w:color w:val="00B0F0"/>
          <w:sz w:val="24"/>
        </w:rPr>
      </w:pPr>
      <w:r w:rsidRPr="00CA3957">
        <w:rPr>
          <w:i/>
          <w:iCs/>
          <w:color w:val="00B0F0"/>
          <w:sz w:val="24"/>
          <w:szCs w:val="24"/>
        </w:rPr>
        <w:t>Areas of concern.  Please check all as they apply.</w:t>
      </w:r>
    </w:p>
    <w:tbl>
      <w:tblPr>
        <w:tblStyle w:val="TableGrid0"/>
        <w:tblW w:w="9216" w:type="dxa"/>
        <w:tblInd w:w="175" w:type="dxa"/>
        <w:tblLook w:val="04A0" w:firstRow="1" w:lastRow="0" w:firstColumn="1" w:lastColumn="0" w:noHBand="0" w:noVBand="1"/>
      </w:tblPr>
      <w:tblGrid>
        <w:gridCol w:w="4427"/>
        <w:gridCol w:w="1809"/>
        <w:gridCol w:w="1538"/>
        <w:gridCol w:w="1442"/>
      </w:tblGrid>
      <w:tr w:rsidR="00CA3957" w:rsidTr="00CA3957">
        <w:trPr>
          <w:trHeight w:val="226"/>
        </w:trPr>
        <w:tc>
          <w:tcPr>
            <w:tcW w:w="4427" w:type="dxa"/>
          </w:tcPr>
          <w:p w:rsidR="00CA3957" w:rsidRPr="00800310" w:rsidRDefault="00CA3957" w:rsidP="002F4E5A">
            <w:pPr>
              <w:jc w:val="center"/>
              <w:rPr>
                <w:b/>
                <w:color w:val="00B0F0"/>
                <w:sz w:val="16"/>
                <w:szCs w:val="16"/>
              </w:rPr>
            </w:pPr>
            <w:r w:rsidRPr="00800310">
              <w:rPr>
                <w:b/>
                <w:color w:val="00B0F0"/>
                <w:sz w:val="16"/>
                <w:szCs w:val="16"/>
              </w:rPr>
              <w:t>Emotional Struggles</w:t>
            </w:r>
          </w:p>
        </w:tc>
        <w:tc>
          <w:tcPr>
            <w:tcW w:w="1809" w:type="dxa"/>
          </w:tcPr>
          <w:p w:rsidR="00CA3957" w:rsidRPr="00800310" w:rsidRDefault="00CA3957" w:rsidP="002F4E5A">
            <w:pPr>
              <w:jc w:val="center"/>
              <w:rPr>
                <w:b/>
                <w:color w:val="00B0F0"/>
                <w:sz w:val="16"/>
                <w:szCs w:val="16"/>
              </w:rPr>
            </w:pPr>
            <w:r w:rsidRPr="00800310">
              <w:rPr>
                <w:b/>
                <w:color w:val="00B0F0"/>
                <w:sz w:val="16"/>
                <w:szCs w:val="16"/>
              </w:rPr>
              <w:t>Current problem</w:t>
            </w:r>
          </w:p>
        </w:tc>
        <w:tc>
          <w:tcPr>
            <w:tcW w:w="1538" w:type="dxa"/>
          </w:tcPr>
          <w:p w:rsidR="00CA3957" w:rsidRPr="00800310" w:rsidRDefault="00CA3957" w:rsidP="002F4E5A">
            <w:pPr>
              <w:rPr>
                <w:b/>
                <w:color w:val="00B0F0"/>
                <w:sz w:val="16"/>
                <w:szCs w:val="16"/>
              </w:rPr>
            </w:pPr>
            <w:r w:rsidRPr="00800310">
              <w:rPr>
                <w:b/>
                <w:color w:val="00B0F0"/>
                <w:sz w:val="16"/>
                <w:szCs w:val="16"/>
              </w:rPr>
              <w:t>Problem in past</w:t>
            </w:r>
          </w:p>
        </w:tc>
        <w:tc>
          <w:tcPr>
            <w:tcW w:w="1442" w:type="dxa"/>
          </w:tcPr>
          <w:p w:rsidR="00CA3957" w:rsidRPr="00800310" w:rsidRDefault="00CA3957" w:rsidP="002F4E5A">
            <w:pPr>
              <w:rPr>
                <w:b/>
                <w:color w:val="00B0F0"/>
                <w:sz w:val="16"/>
                <w:szCs w:val="16"/>
              </w:rPr>
            </w:pPr>
            <w:r w:rsidRPr="00800310">
              <w:rPr>
                <w:b/>
                <w:color w:val="00B0F0"/>
                <w:sz w:val="16"/>
                <w:szCs w:val="16"/>
              </w:rPr>
              <w:t>No problem</w:t>
            </w:r>
          </w:p>
        </w:tc>
      </w:tr>
      <w:tr w:rsidR="00CA3957" w:rsidTr="00CA3957">
        <w:trPr>
          <w:trHeight w:val="226"/>
        </w:trPr>
        <w:tc>
          <w:tcPr>
            <w:tcW w:w="4427" w:type="dxa"/>
          </w:tcPr>
          <w:p w:rsidR="00CA3957" w:rsidRPr="00E10B25" w:rsidRDefault="00CA3957" w:rsidP="002F4E5A">
            <w:pPr>
              <w:rPr>
                <w:sz w:val="16"/>
                <w:szCs w:val="16"/>
              </w:rPr>
            </w:pPr>
            <w:r>
              <w:rPr>
                <w:sz w:val="16"/>
                <w:szCs w:val="16"/>
              </w:rPr>
              <w:t>Anxiety (worry, fear, excessive guilt)</w:t>
            </w:r>
          </w:p>
        </w:tc>
        <w:tc>
          <w:tcPr>
            <w:tcW w:w="1809" w:type="dxa"/>
          </w:tcPr>
          <w:p w:rsidR="00CA3957" w:rsidRPr="00E10B25" w:rsidRDefault="00622B7C" w:rsidP="002F4E5A">
            <w:pPr>
              <w:jc w:val="center"/>
              <w:rPr>
                <w:sz w:val="16"/>
                <w:szCs w:val="16"/>
              </w:rPr>
            </w:pPr>
            <w:sdt>
              <w:sdtPr>
                <w:rPr>
                  <w:sz w:val="16"/>
                  <w:szCs w:val="16"/>
                </w:rPr>
                <w:id w:val="1979650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593089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2081554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4000599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4882514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Depression (unhappiness, lack of energy)</w:t>
            </w:r>
          </w:p>
        </w:tc>
        <w:tc>
          <w:tcPr>
            <w:tcW w:w="1809" w:type="dxa"/>
          </w:tcPr>
          <w:p w:rsidR="00CA3957" w:rsidRPr="00E10B25" w:rsidRDefault="00622B7C" w:rsidP="002F4E5A">
            <w:pPr>
              <w:jc w:val="center"/>
              <w:rPr>
                <w:sz w:val="16"/>
                <w:szCs w:val="16"/>
              </w:rPr>
            </w:pPr>
            <w:sdt>
              <w:sdtPr>
                <w:rPr>
                  <w:sz w:val="16"/>
                  <w:szCs w:val="16"/>
                </w:rPr>
                <w:id w:val="-14013694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617017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62592908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4523826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333410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51"/>
        </w:trPr>
        <w:tc>
          <w:tcPr>
            <w:tcW w:w="4427" w:type="dxa"/>
          </w:tcPr>
          <w:p w:rsidR="00CA3957" w:rsidRPr="00E10B25" w:rsidRDefault="00CA3957" w:rsidP="002F4E5A">
            <w:pPr>
              <w:rPr>
                <w:sz w:val="16"/>
                <w:szCs w:val="16"/>
              </w:rPr>
            </w:pPr>
            <w:r>
              <w:rPr>
                <w:sz w:val="16"/>
                <w:szCs w:val="16"/>
              </w:rPr>
              <w:t>Thinking Problems (disorganized, confused, unable to focus)</w:t>
            </w:r>
          </w:p>
        </w:tc>
        <w:tc>
          <w:tcPr>
            <w:tcW w:w="1809" w:type="dxa"/>
          </w:tcPr>
          <w:p w:rsidR="00CA3957" w:rsidRPr="00E10B25" w:rsidRDefault="00622B7C" w:rsidP="002F4E5A">
            <w:pPr>
              <w:jc w:val="center"/>
              <w:rPr>
                <w:sz w:val="16"/>
                <w:szCs w:val="16"/>
              </w:rPr>
            </w:pPr>
            <w:sdt>
              <w:sdtPr>
                <w:rPr>
                  <w:sz w:val="16"/>
                  <w:szCs w:val="16"/>
                </w:rPr>
                <w:id w:val="-3404784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53926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20726546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3127124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5829786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Uncontrolled repetition in thinking and/or behavior.</w:t>
            </w:r>
          </w:p>
        </w:tc>
        <w:tc>
          <w:tcPr>
            <w:tcW w:w="1809" w:type="dxa"/>
          </w:tcPr>
          <w:p w:rsidR="00CA3957" w:rsidRPr="00E10B25" w:rsidRDefault="00622B7C" w:rsidP="002F4E5A">
            <w:pPr>
              <w:jc w:val="center"/>
              <w:rPr>
                <w:sz w:val="16"/>
                <w:szCs w:val="16"/>
              </w:rPr>
            </w:pPr>
            <w:sdt>
              <w:sdtPr>
                <w:rPr>
                  <w:sz w:val="16"/>
                  <w:szCs w:val="16"/>
                </w:rPr>
                <w:id w:val="-1069338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25489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2131433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35276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9752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Mood Swings (change quickly, hard to control, feeling “numb”)</w:t>
            </w:r>
          </w:p>
        </w:tc>
        <w:tc>
          <w:tcPr>
            <w:tcW w:w="1809" w:type="dxa"/>
          </w:tcPr>
          <w:p w:rsidR="00CA3957" w:rsidRPr="00E10B25" w:rsidRDefault="00622B7C" w:rsidP="002F4E5A">
            <w:pPr>
              <w:jc w:val="center"/>
              <w:rPr>
                <w:sz w:val="16"/>
                <w:szCs w:val="16"/>
              </w:rPr>
            </w:pPr>
            <w:sdt>
              <w:sdtPr>
                <w:rPr>
                  <w:sz w:val="16"/>
                  <w:szCs w:val="16"/>
                </w:rPr>
                <w:id w:val="16135630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881089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9024847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916526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35702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Anger</w:t>
            </w:r>
          </w:p>
        </w:tc>
        <w:tc>
          <w:tcPr>
            <w:tcW w:w="1809" w:type="dxa"/>
          </w:tcPr>
          <w:p w:rsidR="00CA3957" w:rsidRPr="00E10B25" w:rsidRDefault="00622B7C" w:rsidP="002F4E5A">
            <w:pPr>
              <w:jc w:val="center"/>
              <w:rPr>
                <w:sz w:val="16"/>
                <w:szCs w:val="16"/>
              </w:rPr>
            </w:pPr>
            <w:sdt>
              <w:sdtPr>
                <w:rPr>
                  <w:sz w:val="16"/>
                  <w:szCs w:val="16"/>
                </w:rPr>
                <w:id w:val="16775372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704105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3560006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806047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0251517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Grief (feelings of loss, sadness, crying)</w:t>
            </w:r>
          </w:p>
        </w:tc>
        <w:tc>
          <w:tcPr>
            <w:tcW w:w="1809" w:type="dxa"/>
          </w:tcPr>
          <w:p w:rsidR="00CA3957" w:rsidRPr="00E10B25" w:rsidRDefault="00622B7C" w:rsidP="002F4E5A">
            <w:pPr>
              <w:jc w:val="center"/>
              <w:rPr>
                <w:sz w:val="16"/>
                <w:szCs w:val="16"/>
              </w:rPr>
            </w:pPr>
            <w:sdt>
              <w:sdtPr>
                <w:rPr>
                  <w:sz w:val="16"/>
                  <w:szCs w:val="16"/>
                </w:rPr>
                <w:id w:val="237365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18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8325555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162563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8037675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Suicidal Thinking or Action</w:t>
            </w:r>
          </w:p>
        </w:tc>
        <w:tc>
          <w:tcPr>
            <w:tcW w:w="1809" w:type="dxa"/>
          </w:tcPr>
          <w:p w:rsidR="00CA3957" w:rsidRPr="00E10B25" w:rsidRDefault="00622B7C" w:rsidP="002F4E5A">
            <w:pPr>
              <w:jc w:val="center"/>
              <w:rPr>
                <w:sz w:val="16"/>
                <w:szCs w:val="16"/>
              </w:rPr>
            </w:pPr>
            <w:sdt>
              <w:sdtPr>
                <w:rPr>
                  <w:sz w:val="16"/>
                  <w:szCs w:val="16"/>
                </w:rPr>
                <w:id w:val="-3533414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908917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9334745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28739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087046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Nightmares/Sleep Disturbances</w:t>
            </w:r>
          </w:p>
        </w:tc>
        <w:tc>
          <w:tcPr>
            <w:tcW w:w="1809" w:type="dxa"/>
          </w:tcPr>
          <w:p w:rsidR="00CA3957" w:rsidRPr="00E10B25" w:rsidRDefault="00622B7C" w:rsidP="002F4E5A">
            <w:pPr>
              <w:jc w:val="center"/>
              <w:rPr>
                <w:sz w:val="16"/>
                <w:szCs w:val="16"/>
              </w:rPr>
            </w:pPr>
            <w:sdt>
              <w:sdtPr>
                <w:rPr>
                  <w:sz w:val="16"/>
                  <w:szCs w:val="16"/>
                </w:rPr>
                <w:id w:val="12254183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75381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6516718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853871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064469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Withdrawn/Few Friends</w:t>
            </w:r>
          </w:p>
        </w:tc>
        <w:tc>
          <w:tcPr>
            <w:tcW w:w="1809" w:type="dxa"/>
          </w:tcPr>
          <w:p w:rsidR="00CA3957" w:rsidRPr="00E10B25" w:rsidRDefault="00622B7C" w:rsidP="002F4E5A">
            <w:pPr>
              <w:jc w:val="center"/>
              <w:rPr>
                <w:sz w:val="16"/>
                <w:szCs w:val="16"/>
              </w:rPr>
            </w:pPr>
            <w:sdt>
              <w:sdtPr>
                <w:rPr>
                  <w:sz w:val="16"/>
                  <w:szCs w:val="16"/>
                </w:rPr>
                <w:id w:val="-17975215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53648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2570601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402473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64963476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Panic Attacks</w:t>
            </w:r>
          </w:p>
        </w:tc>
        <w:tc>
          <w:tcPr>
            <w:tcW w:w="1809" w:type="dxa"/>
          </w:tcPr>
          <w:p w:rsidR="00CA3957" w:rsidRPr="00E10B25" w:rsidRDefault="00622B7C" w:rsidP="002F4E5A">
            <w:pPr>
              <w:jc w:val="center"/>
              <w:rPr>
                <w:sz w:val="16"/>
                <w:szCs w:val="16"/>
              </w:rPr>
            </w:pPr>
            <w:sdt>
              <w:sdtPr>
                <w:rPr>
                  <w:sz w:val="16"/>
                  <w:szCs w:val="16"/>
                </w:rPr>
                <w:id w:val="20669138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97598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14716851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832456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983471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Nervous or Repetitive Habits</w:t>
            </w:r>
          </w:p>
        </w:tc>
        <w:tc>
          <w:tcPr>
            <w:tcW w:w="1809" w:type="dxa"/>
          </w:tcPr>
          <w:p w:rsidR="00CA3957" w:rsidRPr="00E10B25" w:rsidRDefault="00622B7C" w:rsidP="002F4E5A">
            <w:pPr>
              <w:jc w:val="center"/>
              <w:rPr>
                <w:sz w:val="16"/>
                <w:szCs w:val="16"/>
              </w:rPr>
            </w:pPr>
            <w:sdt>
              <w:sdtPr>
                <w:rPr>
                  <w:sz w:val="16"/>
                  <w:szCs w:val="16"/>
                </w:rPr>
                <w:id w:val="-4458587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924333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76175551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0002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1583845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Trauma and/or Abuse</w:t>
            </w:r>
          </w:p>
        </w:tc>
        <w:tc>
          <w:tcPr>
            <w:tcW w:w="1809" w:type="dxa"/>
          </w:tcPr>
          <w:p w:rsidR="00CA3957" w:rsidRPr="00E10B25" w:rsidRDefault="00622B7C" w:rsidP="002F4E5A">
            <w:pPr>
              <w:jc w:val="center"/>
              <w:rPr>
                <w:sz w:val="16"/>
                <w:szCs w:val="16"/>
              </w:rPr>
            </w:pPr>
            <w:sdt>
              <w:sdtPr>
                <w:rPr>
                  <w:sz w:val="16"/>
                  <w:szCs w:val="16"/>
                </w:rPr>
                <w:id w:val="-66185810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453324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2223645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902543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1151025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rPr>
                <w:sz w:val="16"/>
                <w:szCs w:val="16"/>
              </w:rPr>
            </w:pPr>
            <w:r>
              <w:rPr>
                <w:sz w:val="16"/>
                <w:szCs w:val="16"/>
              </w:rPr>
              <w:t>Emptiness</w:t>
            </w:r>
          </w:p>
        </w:tc>
        <w:tc>
          <w:tcPr>
            <w:tcW w:w="1809" w:type="dxa"/>
          </w:tcPr>
          <w:p w:rsidR="00CA3957" w:rsidRPr="00E10B25" w:rsidRDefault="00622B7C" w:rsidP="002F4E5A">
            <w:pPr>
              <w:jc w:val="center"/>
              <w:rPr>
                <w:sz w:val="16"/>
                <w:szCs w:val="16"/>
              </w:rPr>
            </w:pPr>
            <w:sdt>
              <w:sdtPr>
                <w:rPr>
                  <w:sz w:val="16"/>
                  <w:szCs w:val="16"/>
                </w:rPr>
                <w:id w:val="-212845637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44919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8123951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052056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3492138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Loneliness</w:t>
            </w:r>
          </w:p>
        </w:tc>
        <w:tc>
          <w:tcPr>
            <w:tcW w:w="1809" w:type="dxa"/>
          </w:tcPr>
          <w:p w:rsidR="00CA3957" w:rsidRPr="00E10B25" w:rsidRDefault="00622B7C" w:rsidP="002F4E5A">
            <w:pPr>
              <w:jc w:val="center"/>
              <w:rPr>
                <w:sz w:val="16"/>
                <w:szCs w:val="16"/>
              </w:rPr>
            </w:pPr>
            <w:sdt>
              <w:sdtPr>
                <w:rPr>
                  <w:sz w:val="16"/>
                  <w:szCs w:val="16"/>
                </w:rPr>
                <w:id w:val="10333107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0549136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21231112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376677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677542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Flashbacks</w:t>
            </w:r>
          </w:p>
        </w:tc>
        <w:tc>
          <w:tcPr>
            <w:tcW w:w="1809" w:type="dxa"/>
          </w:tcPr>
          <w:p w:rsidR="00CA3957" w:rsidRPr="00E10B25" w:rsidRDefault="00622B7C" w:rsidP="002F4E5A">
            <w:pPr>
              <w:jc w:val="center"/>
              <w:rPr>
                <w:sz w:val="16"/>
                <w:szCs w:val="16"/>
              </w:rPr>
            </w:pPr>
            <w:sdt>
              <w:sdtPr>
                <w:rPr>
                  <w:sz w:val="16"/>
                  <w:szCs w:val="16"/>
                </w:rPr>
                <w:id w:val="12692740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1564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6659901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847782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4740015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Difficulty Concentrating</w:t>
            </w:r>
          </w:p>
        </w:tc>
        <w:tc>
          <w:tcPr>
            <w:tcW w:w="1809" w:type="dxa"/>
          </w:tcPr>
          <w:p w:rsidR="00CA3957" w:rsidRPr="00E10B25" w:rsidRDefault="00622B7C" w:rsidP="002F4E5A">
            <w:pPr>
              <w:jc w:val="center"/>
              <w:rPr>
                <w:sz w:val="16"/>
                <w:szCs w:val="16"/>
              </w:rPr>
            </w:pPr>
            <w:sdt>
              <w:sdtPr>
                <w:rPr>
                  <w:sz w:val="16"/>
                  <w:szCs w:val="16"/>
                </w:rPr>
                <w:id w:val="13036626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17151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961108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6182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881175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Irritability</w:t>
            </w:r>
          </w:p>
        </w:tc>
        <w:tc>
          <w:tcPr>
            <w:tcW w:w="1809" w:type="dxa"/>
          </w:tcPr>
          <w:p w:rsidR="00CA3957" w:rsidRPr="00E10B25" w:rsidRDefault="00622B7C" w:rsidP="002F4E5A">
            <w:pPr>
              <w:jc w:val="center"/>
              <w:rPr>
                <w:sz w:val="16"/>
                <w:szCs w:val="16"/>
              </w:rPr>
            </w:pPr>
            <w:sdt>
              <w:sdtPr>
                <w:rPr>
                  <w:sz w:val="16"/>
                  <w:szCs w:val="16"/>
                </w:rPr>
                <w:id w:val="-18797789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98324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2766338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193802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7958843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Delusions, False Beliefs</w:t>
            </w:r>
          </w:p>
        </w:tc>
        <w:tc>
          <w:tcPr>
            <w:tcW w:w="1809" w:type="dxa"/>
          </w:tcPr>
          <w:p w:rsidR="00CA3957" w:rsidRPr="00E10B25" w:rsidRDefault="00622B7C" w:rsidP="002F4E5A">
            <w:pPr>
              <w:jc w:val="center"/>
              <w:rPr>
                <w:sz w:val="16"/>
                <w:szCs w:val="16"/>
              </w:rPr>
            </w:pPr>
            <w:sdt>
              <w:sdtPr>
                <w:rPr>
                  <w:sz w:val="16"/>
                  <w:szCs w:val="16"/>
                </w:rPr>
                <w:id w:val="10272110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48244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023019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563598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2838599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Hallucinations</w:t>
            </w:r>
          </w:p>
        </w:tc>
        <w:tc>
          <w:tcPr>
            <w:tcW w:w="1809" w:type="dxa"/>
          </w:tcPr>
          <w:p w:rsidR="00CA3957" w:rsidRPr="00E10B25" w:rsidRDefault="00622B7C" w:rsidP="002F4E5A">
            <w:pPr>
              <w:jc w:val="center"/>
              <w:rPr>
                <w:sz w:val="16"/>
                <w:szCs w:val="16"/>
              </w:rPr>
            </w:pPr>
            <w:sdt>
              <w:sdtPr>
                <w:rPr>
                  <w:sz w:val="16"/>
                  <w:szCs w:val="16"/>
                </w:rPr>
                <w:id w:val="-1392421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2169658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0765934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30368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85604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Seasonal Mood Changes</w:t>
            </w:r>
          </w:p>
        </w:tc>
        <w:tc>
          <w:tcPr>
            <w:tcW w:w="1809" w:type="dxa"/>
          </w:tcPr>
          <w:p w:rsidR="00CA3957" w:rsidRPr="00E10B25" w:rsidRDefault="00622B7C" w:rsidP="002F4E5A">
            <w:pPr>
              <w:jc w:val="center"/>
              <w:rPr>
                <w:sz w:val="16"/>
                <w:szCs w:val="16"/>
              </w:rPr>
            </w:pPr>
            <w:sdt>
              <w:sdtPr>
                <w:rPr>
                  <w:sz w:val="16"/>
                  <w:szCs w:val="16"/>
                </w:rPr>
                <w:id w:val="-21391812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3044629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51629522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777962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3709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Obsessive Thoughts</w:t>
            </w:r>
          </w:p>
        </w:tc>
        <w:tc>
          <w:tcPr>
            <w:tcW w:w="1809" w:type="dxa"/>
          </w:tcPr>
          <w:p w:rsidR="00CA3957" w:rsidRPr="00E10B25" w:rsidRDefault="00622B7C" w:rsidP="002F4E5A">
            <w:pPr>
              <w:jc w:val="center"/>
              <w:rPr>
                <w:sz w:val="16"/>
                <w:szCs w:val="16"/>
              </w:rPr>
            </w:pPr>
            <w:sdt>
              <w:sdtPr>
                <w:rPr>
                  <w:sz w:val="16"/>
                  <w:szCs w:val="16"/>
                </w:rPr>
                <w:id w:val="110538591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4154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7105354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6183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8460734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Impulsivity</w:t>
            </w:r>
          </w:p>
        </w:tc>
        <w:tc>
          <w:tcPr>
            <w:tcW w:w="1809" w:type="dxa"/>
          </w:tcPr>
          <w:p w:rsidR="00CA3957" w:rsidRPr="00E10B25" w:rsidRDefault="00622B7C" w:rsidP="002F4E5A">
            <w:pPr>
              <w:jc w:val="center"/>
              <w:rPr>
                <w:sz w:val="16"/>
                <w:szCs w:val="16"/>
              </w:rPr>
            </w:pPr>
            <w:sdt>
              <w:sdtPr>
                <w:rPr>
                  <w:sz w:val="16"/>
                  <w:szCs w:val="16"/>
                </w:rPr>
                <w:id w:val="-21237529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15912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4728716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499170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16822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Recurring Thoughts</w:t>
            </w:r>
          </w:p>
        </w:tc>
        <w:tc>
          <w:tcPr>
            <w:tcW w:w="1809" w:type="dxa"/>
          </w:tcPr>
          <w:p w:rsidR="00CA3957" w:rsidRPr="00E10B25" w:rsidRDefault="00622B7C" w:rsidP="002F4E5A">
            <w:pPr>
              <w:jc w:val="center"/>
              <w:rPr>
                <w:sz w:val="16"/>
                <w:szCs w:val="16"/>
              </w:rPr>
            </w:pPr>
            <w:sdt>
              <w:sdtPr>
                <w:rPr>
                  <w:sz w:val="16"/>
                  <w:szCs w:val="16"/>
                </w:rPr>
                <w:id w:val="-2804974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018679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212221441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0031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88034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Feeling Worthless</w:t>
            </w:r>
          </w:p>
        </w:tc>
        <w:tc>
          <w:tcPr>
            <w:tcW w:w="1809" w:type="dxa"/>
          </w:tcPr>
          <w:p w:rsidR="00CA3957" w:rsidRPr="00E10B25" w:rsidRDefault="00622B7C" w:rsidP="002F4E5A">
            <w:pPr>
              <w:jc w:val="center"/>
              <w:rPr>
                <w:sz w:val="16"/>
                <w:szCs w:val="16"/>
              </w:rPr>
            </w:pPr>
            <w:sdt>
              <w:sdtPr>
                <w:rPr>
                  <w:sz w:val="16"/>
                  <w:szCs w:val="16"/>
                </w:rPr>
                <w:id w:val="18081967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25112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0095602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893704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8063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jc w:val="center"/>
              <w:rPr>
                <w:b/>
                <w:sz w:val="16"/>
                <w:szCs w:val="16"/>
              </w:rPr>
            </w:pPr>
            <w:r w:rsidRPr="00800310">
              <w:rPr>
                <w:b/>
                <w:color w:val="00B0F0"/>
                <w:sz w:val="16"/>
                <w:szCs w:val="16"/>
              </w:rPr>
              <w:t>Behavioral Struggles</w:t>
            </w:r>
          </w:p>
        </w:tc>
        <w:tc>
          <w:tcPr>
            <w:tcW w:w="1809" w:type="dxa"/>
          </w:tcPr>
          <w:p w:rsidR="00CA3957" w:rsidRPr="00E10B25" w:rsidRDefault="00CA3957" w:rsidP="002F4E5A">
            <w:pPr>
              <w:rPr>
                <w:sz w:val="16"/>
                <w:szCs w:val="16"/>
              </w:rPr>
            </w:pPr>
          </w:p>
        </w:tc>
        <w:tc>
          <w:tcPr>
            <w:tcW w:w="1538" w:type="dxa"/>
          </w:tcPr>
          <w:p w:rsidR="00CA3957" w:rsidRPr="00E10B25" w:rsidRDefault="00CA3957" w:rsidP="002F4E5A">
            <w:pPr>
              <w:rPr>
                <w:sz w:val="16"/>
                <w:szCs w:val="16"/>
              </w:rPr>
            </w:pPr>
          </w:p>
        </w:tc>
        <w:tc>
          <w:tcPr>
            <w:tcW w:w="1442" w:type="dxa"/>
          </w:tcPr>
          <w:p w:rsidR="00CA3957" w:rsidRPr="00E10B25" w:rsidRDefault="00CA3957" w:rsidP="002F4E5A">
            <w:pPr>
              <w:jc w:val="center"/>
              <w:rPr>
                <w:sz w:val="16"/>
                <w:szCs w:val="16"/>
              </w:rPr>
            </w:pPr>
          </w:p>
        </w:tc>
      </w:tr>
      <w:tr w:rsidR="00CA3957" w:rsidTr="00CA3957">
        <w:trPr>
          <w:trHeight w:val="226"/>
        </w:trPr>
        <w:tc>
          <w:tcPr>
            <w:tcW w:w="4427" w:type="dxa"/>
          </w:tcPr>
          <w:p w:rsidR="00CA3957" w:rsidRPr="00E10B25" w:rsidRDefault="00CA3957" w:rsidP="002F4E5A">
            <w:pPr>
              <w:rPr>
                <w:sz w:val="16"/>
                <w:szCs w:val="16"/>
              </w:rPr>
            </w:pPr>
            <w:r>
              <w:rPr>
                <w:sz w:val="16"/>
                <w:szCs w:val="16"/>
              </w:rPr>
              <w:t xml:space="preserve">Employment </w:t>
            </w:r>
          </w:p>
        </w:tc>
        <w:tc>
          <w:tcPr>
            <w:tcW w:w="1809" w:type="dxa"/>
          </w:tcPr>
          <w:p w:rsidR="00CA3957" w:rsidRPr="00E10B25" w:rsidRDefault="00622B7C" w:rsidP="002F4E5A">
            <w:pPr>
              <w:jc w:val="center"/>
              <w:rPr>
                <w:sz w:val="16"/>
                <w:szCs w:val="16"/>
              </w:rPr>
            </w:pPr>
            <w:sdt>
              <w:sdtPr>
                <w:rPr>
                  <w:sz w:val="16"/>
                  <w:szCs w:val="16"/>
                </w:rPr>
                <w:id w:val="-83414746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893882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93693620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99271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025361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Legal Problems</w:t>
            </w:r>
          </w:p>
        </w:tc>
        <w:tc>
          <w:tcPr>
            <w:tcW w:w="1809" w:type="dxa"/>
          </w:tcPr>
          <w:p w:rsidR="00CA3957" w:rsidRPr="00E10B25" w:rsidRDefault="00622B7C" w:rsidP="002F4E5A">
            <w:pPr>
              <w:jc w:val="center"/>
              <w:rPr>
                <w:sz w:val="16"/>
                <w:szCs w:val="16"/>
              </w:rPr>
            </w:pPr>
            <w:sdt>
              <w:sdtPr>
                <w:rPr>
                  <w:sz w:val="16"/>
                  <w:szCs w:val="16"/>
                </w:rPr>
                <w:id w:val="17306512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147345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9207933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782744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318295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Physical Abuse</w:t>
            </w:r>
          </w:p>
        </w:tc>
        <w:tc>
          <w:tcPr>
            <w:tcW w:w="1809" w:type="dxa"/>
          </w:tcPr>
          <w:p w:rsidR="00CA3957" w:rsidRPr="00E10B25" w:rsidRDefault="00622B7C" w:rsidP="002F4E5A">
            <w:pPr>
              <w:jc w:val="center"/>
              <w:rPr>
                <w:sz w:val="16"/>
                <w:szCs w:val="16"/>
              </w:rPr>
            </w:pPr>
            <w:sdt>
              <w:sdtPr>
                <w:rPr>
                  <w:sz w:val="16"/>
                  <w:szCs w:val="16"/>
                </w:rPr>
                <w:id w:val="-2106252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54243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7020546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875756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6827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Marital Conflict</w:t>
            </w:r>
          </w:p>
        </w:tc>
        <w:tc>
          <w:tcPr>
            <w:tcW w:w="1809" w:type="dxa"/>
          </w:tcPr>
          <w:p w:rsidR="00CA3957" w:rsidRPr="00E10B25" w:rsidRDefault="00622B7C" w:rsidP="002F4E5A">
            <w:pPr>
              <w:jc w:val="center"/>
              <w:rPr>
                <w:sz w:val="16"/>
                <w:szCs w:val="16"/>
              </w:rPr>
            </w:pPr>
            <w:sdt>
              <w:sdtPr>
                <w:rPr>
                  <w:sz w:val="16"/>
                  <w:szCs w:val="16"/>
                </w:rPr>
                <w:id w:val="4135865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27712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26142902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971100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748747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Abuse</w:t>
            </w:r>
          </w:p>
        </w:tc>
        <w:tc>
          <w:tcPr>
            <w:tcW w:w="1809" w:type="dxa"/>
          </w:tcPr>
          <w:p w:rsidR="00CA3957" w:rsidRPr="00E10B25" w:rsidRDefault="00622B7C" w:rsidP="002F4E5A">
            <w:pPr>
              <w:jc w:val="center"/>
              <w:rPr>
                <w:sz w:val="16"/>
                <w:szCs w:val="16"/>
              </w:rPr>
            </w:pPr>
            <w:sdt>
              <w:sdtPr>
                <w:rPr>
                  <w:sz w:val="16"/>
                  <w:szCs w:val="16"/>
                </w:rPr>
                <w:id w:val="-8584984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0021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2974560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000752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44189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Academic Difficulties</w:t>
            </w:r>
          </w:p>
        </w:tc>
        <w:tc>
          <w:tcPr>
            <w:tcW w:w="1809" w:type="dxa"/>
          </w:tcPr>
          <w:p w:rsidR="00CA3957" w:rsidRPr="00E10B25" w:rsidRDefault="00622B7C" w:rsidP="002F4E5A">
            <w:pPr>
              <w:jc w:val="center"/>
              <w:rPr>
                <w:sz w:val="16"/>
                <w:szCs w:val="16"/>
              </w:rPr>
            </w:pPr>
            <w:sdt>
              <w:sdtPr>
                <w:rPr>
                  <w:sz w:val="16"/>
                  <w:szCs w:val="16"/>
                </w:rPr>
                <w:id w:val="-7779469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12794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1110888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7028808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14380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Sextual Assault</w:t>
            </w:r>
          </w:p>
        </w:tc>
        <w:tc>
          <w:tcPr>
            <w:tcW w:w="1809" w:type="dxa"/>
          </w:tcPr>
          <w:p w:rsidR="00CA3957" w:rsidRPr="00E10B25" w:rsidRDefault="00622B7C" w:rsidP="002F4E5A">
            <w:pPr>
              <w:jc w:val="center"/>
              <w:rPr>
                <w:sz w:val="16"/>
                <w:szCs w:val="16"/>
              </w:rPr>
            </w:pPr>
            <w:sdt>
              <w:sdtPr>
                <w:rPr>
                  <w:sz w:val="16"/>
                  <w:szCs w:val="16"/>
                </w:rPr>
                <w:id w:val="-1730449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579857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59913632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0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4404101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Anorexia</w:t>
            </w:r>
          </w:p>
        </w:tc>
        <w:tc>
          <w:tcPr>
            <w:tcW w:w="1809" w:type="dxa"/>
          </w:tcPr>
          <w:p w:rsidR="00CA3957" w:rsidRPr="00E10B25" w:rsidRDefault="00622B7C" w:rsidP="002F4E5A">
            <w:pPr>
              <w:jc w:val="center"/>
              <w:rPr>
                <w:sz w:val="16"/>
                <w:szCs w:val="16"/>
              </w:rPr>
            </w:pPr>
            <w:sdt>
              <w:sdtPr>
                <w:rPr>
                  <w:sz w:val="16"/>
                  <w:szCs w:val="16"/>
                </w:rPr>
                <w:id w:val="17967862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44854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9748249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39360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757634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Bulimia</w:t>
            </w:r>
          </w:p>
        </w:tc>
        <w:tc>
          <w:tcPr>
            <w:tcW w:w="1809" w:type="dxa"/>
          </w:tcPr>
          <w:p w:rsidR="00CA3957" w:rsidRPr="00E10B25" w:rsidRDefault="00622B7C" w:rsidP="002F4E5A">
            <w:pPr>
              <w:jc w:val="center"/>
              <w:rPr>
                <w:sz w:val="16"/>
                <w:szCs w:val="16"/>
              </w:rPr>
            </w:pPr>
            <w:sdt>
              <w:sdtPr>
                <w:rPr>
                  <w:sz w:val="16"/>
                  <w:szCs w:val="16"/>
                </w:rPr>
                <w:id w:val="16376871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466326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5953202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990146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24030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 Isolated</w:t>
            </w:r>
          </w:p>
        </w:tc>
        <w:tc>
          <w:tcPr>
            <w:tcW w:w="1809" w:type="dxa"/>
          </w:tcPr>
          <w:p w:rsidR="00CA3957" w:rsidRPr="00E10B25" w:rsidRDefault="00622B7C" w:rsidP="002F4E5A">
            <w:pPr>
              <w:jc w:val="center"/>
              <w:rPr>
                <w:sz w:val="16"/>
                <w:szCs w:val="16"/>
              </w:rPr>
            </w:pPr>
            <w:sdt>
              <w:sdtPr>
                <w:rPr>
                  <w:sz w:val="16"/>
                  <w:szCs w:val="16"/>
                </w:rPr>
                <w:id w:val="1807854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07882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20829740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8188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153645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Aggressive Behavior</w:t>
            </w:r>
          </w:p>
        </w:tc>
        <w:tc>
          <w:tcPr>
            <w:tcW w:w="1809" w:type="dxa"/>
          </w:tcPr>
          <w:p w:rsidR="00CA3957" w:rsidRPr="00E10B25" w:rsidRDefault="00622B7C" w:rsidP="002F4E5A">
            <w:pPr>
              <w:jc w:val="center"/>
              <w:rPr>
                <w:sz w:val="16"/>
                <w:szCs w:val="16"/>
              </w:rPr>
            </w:pPr>
            <w:sdt>
              <w:sdtPr>
                <w:rPr>
                  <w:sz w:val="16"/>
                  <w:szCs w:val="16"/>
                </w:rPr>
                <w:id w:val="-524661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608029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71549917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1798643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551852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lastRenderedPageBreak/>
              <w:t>Problems with Pornography</w:t>
            </w:r>
          </w:p>
        </w:tc>
        <w:tc>
          <w:tcPr>
            <w:tcW w:w="1809" w:type="dxa"/>
          </w:tcPr>
          <w:p w:rsidR="00CA3957" w:rsidRPr="00E10B25" w:rsidRDefault="00622B7C" w:rsidP="002F4E5A">
            <w:pPr>
              <w:jc w:val="center"/>
              <w:rPr>
                <w:sz w:val="16"/>
                <w:szCs w:val="16"/>
              </w:rPr>
            </w:pPr>
            <w:sdt>
              <w:sdtPr>
                <w:rPr>
                  <w:sz w:val="16"/>
                  <w:szCs w:val="16"/>
                </w:rPr>
                <w:id w:val="545879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210362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76372736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63968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5446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Computer Addiction</w:t>
            </w:r>
          </w:p>
        </w:tc>
        <w:tc>
          <w:tcPr>
            <w:tcW w:w="1809" w:type="dxa"/>
          </w:tcPr>
          <w:p w:rsidR="00CA3957" w:rsidRPr="00E10B25" w:rsidRDefault="00622B7C" w:rsidP="002F4E5A">
            <w:pPr>
              <w:jc w:val="center"/>
              <w:rPr>
                <w:sz w:val="16"/>
                <w:szCs w:val="16"/>
              </w:rPr>
            </w:pPr>
            <w:sdt>
              <w:sdtPr>
                <w:rPr>
                  <w:sz w:val="16"/>
                  <w:szCs w:val="16"/>
                </w:rPr>
                <w:id w:val="16789228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791742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5701069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86040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226857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Social Media Addiction</w:t>
            </w:r>
          </w:p>
        </w:tc>
        <w:tc>
          <w:tcPr>
            <w:tcW w:w="1809" w:type="dxa"/>
          </w:tcPr>
          <w:p w:rsidR="00CA3957" w:rsidRPr="00E10B25" w:rsidRDefault="00622B7C" w:rsidP="002F4E5A">
            <w:pPr>
              <w:jc w:val="center"/>
              <w:rPr>
                <w:sz w:val="16"/>
                <w:szCs w:val="16"/>
              </w:rPr>
            </w:pPr>
            <w:sdt>
              <w:sdtPr>
                <w:rPr>
                  <w:sz w:val="16"/>
                  <w:szCs w:val="16"/>
                </w:rPr>
                <w:id w:val="1203496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0709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5964727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22945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2690913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 xml:space="preserve">Self-injury or Cutting </w:t>
            </w:r>
          </w:p>
        </w:tc>
        <w:tc>
          <w:tcPr>
            <w:tcW w:w="1809" w:type="dxa"/>
          </w:tcPr>
          <w:p w:rsidR="00CA3957" w:rsidRPr="00E10B25" w:rsidRDefault="00622B7C" w:rsidP="002F4E5A">
            <w:pPr>
              <w:jc w:val="center"/>
              <w:rPr>
                <w:sz w:val="16"/>
                <w:szCs w:val="16"/>
              </w:rPr>
            </w:pPr>
            <w:sdt>
              <w:sdtPr>
                <w:rPr>
                  <w:sz w:val="16"/>
                  <w:szCs w:val="16"/>
                </w:rPr>
                <w:id w:val="-12017750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9297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1497151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346724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45805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Violent Behaviors</w:t>
            </w:r>
          </w:p>
        </w:tc>
        <w:tc>
          <w:tcPr>
            <w:tcW w:w="1809" w:type="dxa"/>
          </w:tcPr>
          <w:p w:rsidR="00CA3957" w:rsidRPr="00E10B25" w:rsidRDefault="00622B7C" w:rsidP="002F4E5A">
            <w:pPr>
              <w:jc w:val="center"/>
              <w:rPr>
                <w:sz w:val="16"/>
                <w:szCs w:val="16"/>
              </w:rPr>
            </w:pPr>
            <w:sdt>
              <w:sdtPr>
                <w:rPr>
                  <w:sz w:val="16"/>
                  <w:szCs w:val="16"/>
                </w:rPr>
                <w:id w:val="21431445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0252689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5019707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17401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970718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Gambling</w:t>
            </w:r>
          </w:p>
        </w:tc>
        <w:tc>
          <w:tcPr>
            <w:tcW w:w="1809" w:type="dxa"/>
          </w:tcPr>
          <w:p w:rsidR="00CA3957" w:rsidRPr="00E10B25" w:rsidRDefault="00622B7C" w:rsidP="002F4E5A">
            <w:pPr>
              <w:jc w:val="center"/>
              <w:rPr>
                <w:sz w:val="16"/>
                <w:szCs w:val="16"/>
              </w:rPr>
            </w:pPr>
            <w:sdt>
              <w:sdtPr>
                <w:rPr>
                  <w:sz w:val="16"/>
                  <w:szCs w:val="16"/>
                </w:rPr>
                <w:id w:val="-16771828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961674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770134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401820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82745380"/>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Stealing</w:t>
            </w:r>
          </w:p>
        </w:tc>
        <w:tc>
          <w:tcPr>
            <w:tcW w:w="1809" w:type="dxa"/>
          </w:tcPr>
          <w:p w:rsidR="00CA3957" w:rsidRPr="00E10B25" w:rsidRDefault="00622B7C" w:rsidP="002F4E5A">
            <w:pPr>
              <w:jc w:val="center"/>
              <w:rPr>
                <w:sz w:val="16"/>
                <w:szCs w:val="16"/>
              </w:rPr>
            </w:pPr>
            <w:sdt>
              <w:sdtPr>
                <w:rPr>
                  <w:sz w:val="16"/>
                  <w:szCs w:val="16"/>
                </w:rPr>
                <w:id w:val="-19488354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48781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4749420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81493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8577847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Problems</w:t>
            </w:r>
          </w:p>
        </w:tc>
        <w:tc>
          <w:tcPr>
            <w:tcW w:w="1809" w:type="dxa"/>
          </w:tcPr>
          <w:p w:rsidR="00CA3957" w:rsidRPr="00E10B25" w:rsidRDefault="00622B7C" w:rsidP="002F4E5A">
            <w:pPr>
              <w:jc w:val="center"/>
              <w:rPr>
                <w:sz w:val="16"/>
                <w:szCs w:val="16"/>
              </w:rPr>
            </w:pPr>
            <w:sdt>
              <w:sdtPr>
                <w:rPr>
                  <w:sz w:val="16"/>
                  <w:szCs w:val="16"/>
                </w:rPr>
                <w:id w:val="-7387927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64224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6703277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214620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972341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Obsessions/Compulsions</w:t>
            </w:r>
          </w:p>
        </w:tc>
        <w:tc>
          <w:tcPr>
            <w:tcW w:w="1809" w:type="dxa"/>
          </w:tcPr>
          <w:p w:rsidR="00CA3957" w:rsidRPr="00E10B25" w:rsidRDefault="00622B7C" w:rsidP="002F4E5A">
            <w:pPr>
              <w:jc w:val="center"/>
              <w:rPr>
                <w:sz w:val="16"/>
                <w:szCs w:val="16"/>
              </w:rPr>
            </w:pPr>
            <w:sdt>
              <w:sdtPr>
                <w:rPr>
                  <w:sz w:val="16"/>
                  <w:szCs w:val="16"/>
                </w:rPr>
                <w:id w:val="2221163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195056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54595829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730904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186804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Problems with Attention</w:t>
            </w:r>
          </w:p>
        </w:tc>
        <w:tc>
          <w:tcPr>
            <w:tcW w:w="1809" w:type="dxa"/>
          </w:tcPr>
          <w:p w:rsidR="00CA3957" w:rsidRPr="00E10B25" w:rsidRDefault="00622B7C" w:rsidP="002F4E5A">
            <w:pPr>
              <w:jc w:val="center"/>
              <w:rPr>
                <w:sz w:val="16"/>
                <w:szCs w:val="16"/>
              </w:rPr>
            </w:pPr>
            <w:sdt>
              <w:sdtPr>
                <w:rPr>
                  <w:sz w:val="16"/>
                  <w:szCs w:val="16"/>
                </w:rPr>
                <w:id w:val="-5709731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888029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03103222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60701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15541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Eating Problems</w:t>
            </w:r>
          </w:p>
        </w:tc>
        <w:tc>
          <w:tcPr>
            <w:tcW w:w="1809" w:type="dxa"/>
          </w:tcPr>
          <w:p w:rsidR="00CA3957" w:rsidRPr="00E10B25" w:rsidRDefault="00622B7C" w:rsidP="002F4E5A">
            <w:pPr>
              <w:jc w:val="center"/>
              <w:rPr>
                <w:sz w:val="16"/>
                <w:szCs w:val="16"/>
              </w:rPr>
            </w:pPr>
            <w:sdt>
              <w:sdtPr>
                <w:rPr>
                  <w:sz w:val="16"/>
                  <w:szCs w:val="16"/>
                </w:rPr>
                <w:id w:val="-11126641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28549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5221255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1220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7410968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Learning Problems</w:t>
            </w:r>
          </w:p>
        </w:tc>
        <w:tc>
          <w:tcPr>
            <w:tcW w:w="1809" w:type="dxa"/>
          </w:tcPr>
          <w:p w:rsidR="00CA3957" w:rsidRPr="00E10B25" w:rsidRDefault="00622B7C" w:rsidP="002F4E5A">
            <w:pPr>
              <w:jc w:val="center"/>
              <w:rPr>
                <w:sz w:val="16"/>
                <w:szCs w:val="16"/>
              </w:rPr>
            </w:pPr>
            <w:sdt>
              <w:sdtPr>
                <w:rPr>
                  <w:sz w:val="16"/>
                  <w:szCs w:val="16"/>
                </w:rPr>
                <w:id w:val="-14450712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79184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5125045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766633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720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Financial Problems</w:t>
            </w:r>
          </w:p>
        </w:tc>
        <w:tc>
          <w:tcPr>
            <w:tcW w:w="1809" w:type="dxa"/>
          </w:tcPr>
          <w:p w:rsidR="00CA3957" w:rsidRPr="00E10B25" w:rsidRDefault="00622B7C" w:rsidP="002F4E5A">
            <w:pPr>
              <w:jc w:val="center"/>
              <w:rPr>
                <w:sz w:val="16"/>
                <w:szCs w:val="16"/>
              </w:rPr>
            </w:pPr>
            <w:sdt>
              <w:sdtPr>
                <w:rPr>
                  <w:sz w:val="16"/>
                  <w:szCs w:val="16"/>
                </w:rPr>
                <w:id w:val="25602355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86055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277289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0120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569403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Setting Fires</w:t>
            </w:r>
          </w:p>
        </w:tc>
        <w:tc>
          <w:tcPr>
            <w:tcW w:w="1809" w:type="dxa"/>
          </w:tcPr>
          <w:p w:rsidR="00CA3957" w:rsidRPr="00E10B25" w:rsidRDefault="00622B7C" w:rsidP="002F4E5A">
            <w:pPr>
              <w:jc w:val="center"/>
              <w:rPr>
                <w:sz w:val="16"/>
                <w:szCs w:val="16"/>
              </w:rPr>
            </w:pPr>
            <w:sdt>
              <w:sdtPr>
                <w:rPr>
                  <w:sz w:val="16"/>
                  <w:szCs w:val="16"/>
                </w:rPr>
                <w:id w:val="18034217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39977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22B7C" w:rsidP="002F4E5A">
            <w:pPr>
              <w:jc w:val="center"/>
              <w:rPr>
                <w:sz w:val="16"/>
                <w:szCs w:val="16"/>
              </w:rPr>
            </w:pPr>
            <w:sdt>
              <w:sdtPr>
                <w:rPr>
                  <w:sz w:val="16"/>
                  <w:szCs w:val="16"/>
                </w:rPr>
                <w:id w:val="11533322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233043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061197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bl>
    <w:p w:rsidR="007214D2" w:rsidRDefault="007214D2" w:rsidP="00000856">
      <w:pPr>
        <w:spacing w:after="3" w:line="264" w:lineRule="auto"/>
        <w:ind w:right="1020"/>
      </w:pPr>
    </w:p>
    <w:p w:rsidR="00F7775A" w:rsidRDefault="00F7775A" w:rsidP="00F7775A">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Medical Background</w:t>
      </w:r>
    </w:p>
    <w:p w:rsidR="00F22A74" w:rsidRDefault="00F22A74" w:rsidP="00F22A74">
      <w:pPr>
        <w:spacing w:line="240" w:lineRule="auto"/>
      </w:pPr>
    </w:p>
    <w:tbl>
      <w:tblPr>
        <w:tblStyle w:val="TableGrid0"/>
        <w:tblW w:w="0" w:type="auto"/>
        <w:tblLook w:val="04A0" w:firstRow="1" w:lastRow="0" w:firstColumn="1" w:lastColumn="0" w:noHBand="0" w:noVBand="1"/>
      </w:tblPr>
      <w:tblGrid>
        <w:gridCol w:w="9350"/>
      </w:tblGrid>
      <w:tr w:rsidR="00F22A74" w:rsidTr="00343056">
        <w:trPr>
          <w:trHeight w:val="3185"/>
        </w:trPr>
        <w:tc>
          <w:tcPr>
            <w:tcW w:w="9350" w:type="dxa"/>
          </w:tcPr>
          <w:p w:rsidR="00F22A74" w:rsidRDefault="00F22A74" w:rsidP="00343056">
            <w:proofErr w:type="gramStart"/>
            <w:r>
              <w:t>Has</w:t>
            </w:r>
            <w:proofErr w:type="gramEnd"/>
            <w:r>
              <w:t xml:space="preserve"> you experienced any of the following medical conditions during his/her lifetime?</w:t>
            </w:r>
          </w:p>
          <w:p w:rsidR="00F22A74" w:rsidRDefault="00F22A74" w:rsidP="00343056"/>
          <w:p w:rsidR="00F22A74" w:rsidRDefault="00622B7C" w:rsidP="00343056">
            <w:sdt>
              <w:sdtPr>
                <w:id w:val="-177038286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Allergies                 </w:t>
            </w:r>
            <w:sdt>
              <w:sdtPr>
                <w:id w:val="-9439974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Surgery                  </w:t>
            </w:r>
            <w:sdt>
              <w:sdtPr>
                <w:id w:val="156073718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Serious Accident               </w:t>
            </w:r>
            <w:sdt>
              <w:sdtPr>
                <w:id w:val="1891996681"/>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 Injury</w:t>
            </w:r>
          </w:p>
          <w:p w:rsidR="00F22A74" w:rsidRDefault="00F22A74" w:rsidP="00343056"/>
          <w:p w:rsidR="00F22A74" w:rsidRDefault="00622B7C" w:rsidP="00343056">
            <w:sdt>
              <w:sdtPr>
                <w:id w:val="213513571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Chronic Pain          </w:t>
            </w:r>
            <w:sdt>
              <w:sdtPr>
                <w:id w:val="-55616138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Asthma                  </w:t>
            </w:r>
            <w:sdt>
              <w:sdtPr>
                <w:id w:val="-60827872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Headaches                         </w:t>
            </w:r>
            <w:sdt>
              <w:sdtPr>
                <w:id w:val="-85279667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Stomach </w:t>
            </w:r>
            <w:r w:rsidR="00CB3CBE">
              <w:t>problems</w:t>
            </w:r>
          </w:p>
          <w:p w:rsidR="00F22A74" w:rsidRDefault="00F22A74" w:rsidP="00343056"/>
          <w:p w:rsidR="00F22A74" w:rsidRDefault="00622B7C" w:rsidP="00343056">
            <w:sdt>
              <w:sdtPr>
                <w:id w:val="12811476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Dizziness/fainting </w:t>
            </w:r>
            <w:sdt>
              <w:sdtPr>
                <w:id w:val="-56031927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proofErr w:type="spellStart"/>
            <w:r w:rsidR="00F22A74">
              <w:t>Meingitis</w:t>
            </w:r>
            <w:proofErr w:type="spellEnd"/>
            <w:r w:rsidR="00F22A74">
              <w:t xml:space="preserve">               </w:t>
            </w:r>
            <w:sdt>
              <w:sdtPr>
                <w:id w:val="9045724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Seizures                              </w:t>
            </w:r>
            <w:sdt>
              <w:sdtPr>
                <w:id w:val="407201526"/>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Vision Problems</w:t>
            </w:r>
          </w:p>
          <w:p w:rsidR="00F22A74" w:rsidRDefault="00F22A74" w:rsidP="00343056"/>
          <w:p w:rsidR="00F22A74" w:rsidRDefault="00622B7C" w:rsidP="00343056">
            <w:sdt>
              <w:sdtPr>
                <w:id w:val="-148485557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High Fevers            </w:t>
            </w:r>
            <w:sdt>
              <w:sdtPr>
                <w:id w:val="-16439577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Diabetes                </w:t>
            </w:r>
            <w:sdt>
              <w:sdtPr>
                <w:id w:val="-180345405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Hearing Problems              </w:t>
            </w:r>
            <w:sdt>
              <w:sdtPr>
                <w:id w:val="28633269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Miscarriage</w:t>
            </w:r>
          </w:p>
          <w:p w:rsidR="00F22A74" w:rsidRDefault="00F22A74" w:rsidP="00343056"/>
          <w:p w:rsidR="00F22A74" w:rsidRDefault="00622B7C" w:rsidP="00343056">
            <w:sdt>
              <w:sdtPr>
                <w:id w:val="8782736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Epilepsy or seizures</w:t>
            </w:r>
            <w:r w:rsidR="00F22A74">
              <w:t xml:space="preserve"> </w:t>
            </w:r>
            <w:r w:rsidR="00CB3CBE">
              <w:t xml:space="preserve">                   </w:t>
            </w:r>
            <w:r w:rsidR="00F22A74">
              <w:t xml:space="preserve">               </w:t>
            </w:r>
            <w:r w:rsidR="00CB3CBE">
              <w:t xml:space="preserve">  </w:t>
            </w:r>
            <w:sdt>
              <w:sdtPr>
                <w:id w:val="-164395859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Abortion                              </w:t>
            </w:r>
            <w:sdt>
              <w:sdtPr>
                <w:id w:val="12836374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Sleep Disorder</w:t>
            </w:r>
          </w:p>
          <w:p w:rsidR="00F22A74" w:rsidRDefault="00F22A74" w:rsidP="00343056"/>
          <w:p w:rsidR="00F22A74" w:rsidRDefault="00622B7C" w:rsidP="00343056">
            <w:sdt>
              <w:sdtPr>
                <w:id w:val="-22669254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Thyroid Disease     </w:t>
            </w:r>
            <w:sdt>
              <w:sdtPr>
                <w:id w:val="343373732"/>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 xml:space="preserve">Cancer                   </w:t>
            </w:r>
            <w:sdt>
              <w:sdtPr>
                <w:id w:val="-140499121"/>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Heart Disease                     </w:t>
            </w:r>
            <w:sdt>
              <w:sdtPr>
                <w:id w:val="1577317508"/>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Kidney Disease</w:t>
            </w:r>
          </w:p>
          <w:p w:rsidR="00CB3CBE" w:rsidRDefault="00CB3CBE" w:rsidP="00343056"/>
          <w:p w:rsidR="00CB3CBE" w:rsidRDefault="00622B7C" w:rsidP="00343056">
            <w:sdt>
              <w:sdtPr>
                <w:id w:val="-379017773"/>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Fibromyalgia          </w:t>
            </w:r>
            <w:sdt>
              <w:sdtPr>
                <w:id w:val="37821175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Other:  </w:t>
            </w:r>
            <w:sdt>
              <w:sdtPr>
                <w:id w:val="2047177124"/>
                <w:placeholder>
                  <w:docPart w:val="DefaultPlaceholder_-1854013440"/>
                </w:placeholder>
                <w:text/>
              </w:sdtPr>
              <w:sdtEndPr/>
              <w:sdtContent>
                <w:r w:rsidR="00CB3CBE">
                  <w:t xml:space="preserve">                                      </w:t>
                </w:r>
              </w:sdtContent>
            </w:sdt>
          </w:p>
          <w:p w:rsidR="00F22A74" w:rsidRDefault="00F22A74" w:rsidP="00343056"/>
          <w:p w:rsidR="00F22A74" w:rsidRPr="00F51E2E" w:rsidRDefault="00F22A74" w:rsidP="00343056">
            <w:r>
              <w:t xml:space="preserve">Please list any CURRENT health concerns:  </w:t>
            </w:r>
            <w:sdt>
              <w:sdtPr>
                <w:id w:val="681398568"/>
                <w:placeholder>
                  <w:docPart w:val="95F7061A393049D6B60A7394CD2EC349"/>
                </w:placeholder>
                <w:text/>
              </w:sdtPr>
              <w:sdtEndPr/>
              <w:sdtContent>
                <w:r>
                  <w:t xml:space="preserve">                                                                      </w:t>
                </w:r>
              </w:sdtContent>
            </w:sdt>
          </w:p>
        </w:tc>
      </w:tr>
    </w:tbl>
    <w:p w:rsidR="00F22A74" w:rsidRDefault="00F22A74" w:rsidP="00F22A74">
      <w:pPr>
        <w:spacing w:line="240" w:lineRule="auto"/>
        <w:rPr>
          <w:b/>
        </w:rPr>
      </w:pPr>
    </w:p>
    <w:tbl>
      <w:tblPr>
        <w:tblStyle w:val="TableGrid0"/>
        <w:tblW w:w="0" w:type="auto"/>
        <w:tblInd w:w="10" w:type="dxa"/>
        <w:tblLook w:val="04A0" w:firstRow="1" w:lastRow="0" w:firstColumn="1" w:lastColumn="0" w:noHBand="0" w:noVBand="1"/>
      </w:tblPr>
      <w:tblGrid>
        <w:gridCol w:w="2334"/>
        <w:gridCol w:w="2334"/>
        <w:gridCol w:w="2336"/>
        <w:gridCol w:w="2336"/>
      </w:tblGrid>
      <w:tr w:rsidR="00F22A74" w:rsidTr="00343056">
        <w:tc>
          <w:tcPr>
            <w:tcW w:w="9350" w:type="dxa"/>
            <w:gridSpan w:val="4"/>
            <w:shd w:val="clear" w:color="auto" w:fill="00B0F0"/>
          </w:tcPr>
          <w:p w:rsidR="00F22A74" w:rsidRDefault="00F22A74" w:rsidP="00343056">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F22A74" w:rsidTr="00343056">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F22A74" w:rsidTr="00343056">
        <w:sdt>
          <w:sdtPr>
            <w:rPr>
              <w:rFonts w:ascii="Calibri" w:eastAsia="Arial" w:hAnsi="Calibri" w:cs="Calibri"/>
              <w:color w:val="000000"/>
              <w:sz w:val="20"/>
              <w:szCs w:val="20"/>
            </w:rPr>
            <w:id w:val="-1270073344"/>
            <w:placeholder>
              <w:docPart w:val="A9D245292BC641F2926F64945322735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864D808C91534503BF7A00A3F3809AC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AAE9ED694BB641A2820163E8E6DD98F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857509FE11074802B07C7AD0413B649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139532444"/>
            <w:placeholder>
              <w:docPart w:val="AA0418464F4C46AEBC45E88A30FE658B"/>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CA6B5949B9294518BE0247D2C0A544D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94CEC4048DA438D8F0E119C4D1E33A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8A5695F37C964BB58ABE48A3234FEBB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587451182"/>
            <w:placeholder>
              <w:docPart w:val="2325F54AFEE14F9B91FF0DA335DBE382"/>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9C24A47E1A1D424A9D612B026B573D5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AA726AE5053F473DB0520BACEB55D5C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7040491C588F49D3896CC59107F05588"/>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602772063"/>
            <w:placeholder>
              <w:docPart w:val="B4DAC6B16EEF455885217A29FD8F719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D6E54DED91FA43A7AAD3EA8E5A2E6A16"/>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20E6AAD784FF43A6A2651A0A8924323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270AAFB541B640B88DC4DC9F56F24CB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057556881"/>
            <w:placeholder>
              <w:docPart w:val="24A0411240B24FDEB4C3E88F8366C469"/>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2D2276851AD94A7C897E2CFA7C60168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243964310CFB40A2B64E16D38BB3033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B7FE76E6DEFB4ED2A2869B15CDFC806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944509942"/>
            <w:placeholder>
              <w:docPart w:val="DA2365C986EA42D5A3736A2CED2B1023"/>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8595720D76F422CA0D422EF30CF911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54EEBDB6CD94477B384F9E3CBA32A3F"/>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E7C306B40E6B45689979921FA86F74A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Ind w:w="10" w:type="dxa"/>
        <w:tblLook w:val="04A0" w:firstRow="1" w:lastRow="0" w:firstColumn="1" w:lastColumn="0" w:noHBand="0" w:noVBand="1"/>
      </w:tblPr>
      <w:tblGrid>
        <w:gridCol w:w="9340"/>
      </w:tblGrid>
      <w:tr w:rsidR="00F22A74" w:rsidTr="00343056">
        <w:tc>
          <w:tcPr>
            <w:tcW w:w="935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2D87055C5AB64229A86EEEE33103CA1C"/>
                </w:placeholder>
                <w:text/>
              </w:sdtPr>
              <w:sdtEndPr/>
              <w:sdtContent>
                <w:r>
                  <w:rPr>
                    <w:rFonts w:ascii="Calibri" w:eastAsia="Arial" w:hAnsi="Calibri" w:cs="Calibri"/>
                    <w:color w:val="000000"/>
                    <w:sz w:val="20"/>
                    <w:szCs w:val="20"/>
                  </w:rPr>
                  <w:t xml:space="preserve">                            </w:t>
                </w:r>
              </w:sdtContent>
            </w:sdt>
          </w:p>
        </w:tc>
      </w:tr>
    </w:tbl>
    <w:p w:rsidR="00F22A74" w:rsidRDefault="00F22A74" w:rsidP="00F22A74">
      <w:pPr>
        <w:spacing w:after="3" w:line="264" w:lineRule="auto"/>
        <w:ind w:left="10" w:hanging="10"/>
        <w:rPr>
          <w:rFonts w:ascii="Calibri" w:eastAsia="Arial" w:hAnsi="Calibri" w:cs="Calibri"/>
          <w:color w:val="000000"/>
          <w:sz w:val="20"/>
          <w:szCs w:val="20"/>
        </w:rPr>
      </w:pPr>
    </w:p>
    <w:tbl>
      <w:tblPr>
        <w:tblStyle w:val="TableGrid0"/>
        <w:tblW w:w="9435" w:type="dxa"/>
        <w:tblInd w:w="10" w:type="dxa"/>
        <w:tblLook w:val="04A0" w:firstRow="1" w:lastRow="0" w:firstColumn="1" w:lastColumn="0" w:noHBand="0" w:noVBand="1"/>
      </w:tblPr>
      <w:tblGrid>
        <w:gridCol w:w="612"/>
        <w:gridCol w:w="625"/>
        <w:gridCol w:w="2416"/>
        <w:gridCol w:w="1342"/>
        <w:gridCol w:w="1880"/>
        <w:gridCol w:w="2560"/>
      </w:tblGrid>
      <w:tr w:rsidR="00F22A74" w:rsidTr="003A5D3F">
        <w:trPr>
          <w:trHeight w:val="279"/>
        </w:trPr>
        <w:tc>
          <w:tcPr>
            <w:tcW w:w="9435" w:type="dxa"/>
            <w:gridSpan w:val="6"/>
            <w:shd w:val="clear" w:color="auto" w:fill="00B0F0"/>
          </w:tcPr>
          <w:p w:rsidR="00F22A74" w:rsidRDefault="00F22A74" w:rsidP="00343056">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F22A74" w:rsidTr="003A5D3F">
        <w:trPr>
          <w:trHeight w:val="279"/>
        </w:trPr>
        <w:tc>
          <w:tcPr>
            <w:tcW w:w="61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56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F22A74" w:rsidTr="003A5D3F">
        <w:trPr>
          <w:trHeight w:val="264"/>
        </w:trPr>
        <w:sdt>
          <w:sdtPr>
            <w:rPr>
              <w:rFonts w:ascii="Calibri" w:eastAsia="Arial" w:hAnsi="Calibri" w:cs="Calibri"/>
              <w:color w:val="000000"/>
              <w:sz w:val="20"/>
              <w:szCs w:val="20"/>
            </w:rPr>
            <w:id w:val="-713418646"/>
            <w:placeholder>
              <w:docPart w:val="2A61D66237384CC5B4541AF214EACF2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DDE1E67DB4974C2B8A718C0FA7D8CBA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2A61D66237384CC5B4541AF214EACF2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DFBF30CF3F64A9788F40D929FEA10B6"/>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CB362468AB024A00884297565483F937"/>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559"/>
        </w:trPr>
        <w:sdt>
          <w:sdtPr>
            <w:rPr>
              <w:rFonts w:ascii="Calibri" w:eastAsia="Arial" w:hAnsi="Calibri" w:cs="Calibri"/>
              <w:color w:val="000000"/>
              <w:sz w:val="20"/>
              <w:szCs w:val="20"/>
            </w:rPr>
            <w:id w:val="-2119599301"/>
            <w:placeholder>
              <w:docPart w:val="25107BF31CD74407AEF313B6E9245168"/>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D1BCA94B9B464E0896FC22974E617E0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D68EC4C8F718461686CE6B9CB41C15AD"/>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96F35D9C6318466EBBA68B60A30D39E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C0D88733199745F798A2DA5CE54B487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105233968"/>
            <w:placeholder>
              <w:docPart w:val="5463850249064A7D825C8C17F488C81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300104E690B34D038B87965DF6D3A3DC"/>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45B9D5CA6A3B407BB5C0B36F78971207"/>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7511B32D8C4C4A48AA8109E2662D288F"/>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BCAA28E95D6A4A93B231B5C4D711B3E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2020733355"/>
            <w:placeholder>
              <w:docPart w:val="BD08DC3128B849FCA05970DDB2C4D20A"/>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3F62D208AAFF482287976DD8CCBB6CD0"/>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46F3C9E09EB547D7904FB566528904D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D4DC041446E845C0AAD6BAA6B8A3B68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A96F0403380144C6A046E81F0FFAF9BB"/>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64"/>
        </w:trPr>
        <w:sdt>
          <w:sdtPr>
            <w:rPr>
              <w:rFonts w:ascii="Calibri" w:eastAsia="Arial" w:hAnsi="Calibri" w:cs="Calibri"/>
              <w:color w:val="000000"/>
              <w:sz w:val="20"/>
              <w:szCs w:val="20"/>
            </w:rPr>
            <w:id w:val="1818764713"/>
            <w:placeholder>
              <w:docPart w:val="0FE572CEE2B249F5A535DBE16190E1E1"/>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6EC8378C0CB3412FA8CC013BB61A7312"/>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88143E81507B47BA8CF87E0BC7C086C6"/>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875FE920375C44649101DECD105C6E9A"/>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A70E8F9D6F3F4C60BDA9AE5482D55546"/>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Look w:val="04A0" w:firstRow="1" w:lastRow="0" w:firstColumn="1" w:lastColumn="0" w:noHBand="0" w:noVBand="1"/>
      </w:tblPr>
      <w:tblGrid>
        <w:gridCol w:w="9350"/>
      </w:tblGrid>
      <w:tr w:rsidR="00343056" w:rsidTr="00853352">
        <w:tc>
          <w:tcPr>
            <w:tcW w:w="9350" w:type="dxa"/>
            <w:shd w:val="clear" w:color="auto" w:fill="00B0F0"/>
          </w:tcPr>
          <w:p w:rsidR="00343056" w:rsidRDefault="00853352" w:rsidP="00000856">
            <w:pPr>
              <w:spacing w:after="3" w:line="264" w:lineRule="auto"/>
              <w:ind w:right="1020"/>
              <w:rPr>
                <w:sz w:val="20"/>
                <w:szCs w:val="20"/>
              </w:rPr>
            </w:pPr>
            <w:r w:rsidRPr="00853352">
              <w:rPr>
                <w:color w:val="FFFFFF" w:themeColor="background1"/>
                <w:sz w:val="20"/>
                <w:szCs w:val="20"/>
              </w:rPr>
              <w:t xml:space="preserve">Mental Health </w:t>
            </w:r>
          </w:p>
        </w:tc>
      </w:tr>
      <w:tr w:rsidR="00343056" w:rsidTr="00834DA0">
        <w:tc>
          <w:tcPr>
            <w:tcW w:w="9350" w:type="dxa"/>
            <w:shd w:val="clear" w:color="auto" w:fill="00B050"/>
          </w:tcPr>
          <w:p w:rsidR="00343056" w:rsidRDefault="00853352" w:rsidP="00000856">
            <w:pPr>
              <w:spacing w:after="3" w:line="264" w:lineRule="auto"/>
              <w:ind w:right="1020"/>
              <w:rPr>
                <w:sz w:val="20"/>
                <w:szCs w:val="20"/>
              </w:rPr>
            </w:pPr>
            <w:r>
              <w:rPr>
                <w:sz w:val="20"/>
                <w:szCs w:val="20"/>
              </w:rPr>
              <w:t>Current Symptoms Checklist: (check which ones apply)</w:t>
            </w:r>
          </w:p>
        </w:tc>
      </w:tr>
      <w:tr w:rsidR="00343056" w:rsidTr="00853352">
        <w:trPr>
          <w:trHeight w:val="1097"/>
        </w:trPr>
        <w:tc>
          <w:tcPr>
            <w:tcW w:w="9350" w:type="dxa"/>
          </w:tcPr>
          <w:p w:rsidR="00343056" w:rsidRDefault="00853352" w:rsidP="00000856">
            <w:pPr>
              <w:spacing w:after="3" w:line="264" w:lineRule="auto"/>
              <w:ind w:right="1020"/>
              <w:rPr>
                <w:sz w:val="20"/>
                <w:szCs w:val="20"/>
              </w:rPr>
            </w:pPr>
            <w:r>
              <w:rPr>
                <w:sz w:val="20"/>
                <w:szCs w:val="20"/>
              </w:rPr>
              <w:t xml:space="preserve">     </w:t>
            </w:r>
            <w:sdt>
              <w:sdtPr>
                <w:rPr>
                  <w:sz w:val="20"/>
                  <w:szCs w:val="20"/>
                </w:rPr>
                <w:id w:val="-16235385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Depressed mood                                    </w:t>
            </w:r>
            <w:sdt>
              <w:sdtPr>
                <w:rPr>
                  <w:sz w:val="20"/>
                  <w:szCs w:val="20"/>
                </w:rPr>
                <w:id w:val="-1836015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Racing thoughts                            </w:t>
            </w:r>
            <w:sdt>
              <w:sdtPr>
                <w:rPr>
                  <w:sz w:val="20"/>
                  <w:szCs w:val="20"/>
                </w:rPr>
                <w:id w:val="-942150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worry</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196271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 to enjoy activities                     </w:t>
            </w:r>
            <w:sdt>
              <w:sdtPr>
                <w:rPr>
                  <w:sz w:val="20"/>
                  <w:szCs w:val="20"/>
                </w:rPr>
                <w:id w:val="-58784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Impulsivity                                     </w:t>
            </w:r>
            <w:sdt>
              <w:sdtPr>
                <w:rPr>
                  <w:sz w:val="20"/>
                  <w:szCs w:val="20"/>
                </w:rPr>
                <w:id w:val="8592418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Anxiety attacks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2137315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Sleep pattern disturbance                    </w:t>
            </w:r>
            <w:sdt>
              <w:sdtPr>
                <w:rPr>
                  <w:sz w:val="20"/>
                  <w:szCs w:val="20"/>
                </w:rPr>
                <w:id w:val="-20068152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risky behavior             </w:t>
            </w:r>
            <w:sdt>
              <w:sdtPr>
                <w:rPr>
                  <w:sz w:val="20"/>
                  <w:szCs w:val="20"/>
                </w:rPr>
                <w:id w:val="-836062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Avoidance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77818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Loss of interest                                       </w:t>
            </w:r>
            <w:sdt>
              <w:sdtPr>
                <w:rPr>
                  <w:sz w:val="20"/>
                  <w:szCs w:val="20"/>
                </w:rPr>
                <w:id w:val="-18684455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libido                            </w:t>
            </w:r>
            <w:sdt>
              <w:sdtPr>
                <w:rPr>
                  <w:sz w:val="20"/>
                  <w:szCs w:val="20"/>
                </w:rPr>
                <w:id w:val="1010569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Hallucinations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823787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Concentration/forgetfulness               </w:t>
            </w:r>
            <w:sdt>
              <w:sdtPr>
                <w:rPr>
                  <w:sz w:val="20"/>
                  <w:szCs w:val="20"/>
                </w:rPr>
                <w:id w:val="1628273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Decreased need for sleep           </w:t>
            </w:r>
            <w:sdt>
              <w:sdtPr>
                <w:rPr>
                  <w:sz w:val="20"/>
                  <w:szCs w:val="20"/>
                </w:rPr>
                <w:id w:val="-432434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Suspiciousness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453175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Change in appetite                                </w:t>
            </w:r>
            <w:sdt>
              <w:sdtPr>
                <w:rPr>
                  <w:sz w:val="20"/>
                  <w:szCs w:val="20"/>
                </w:rPr>
                <w:id w:val="21147791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energy                           </w:t>
            </w:r>
            <w:sdt>
              <w:sdtPr>
                <w:rPr>
                  <w:sz w:val="20"/>
                  <w:szCs w:val="20"/>
                </w:rPr>
                <w:id w:val="-648592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Fatigue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7621410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guilt                                        </w:t>
            </w:r>
            <w:sdt>
              <w:sdtPr>
                <w:rPr>
                  <w:sz w:val="20"/>
                  <w:szCs w:val="20"/>
                </w:rPr>
                <w:id w:val="12372817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irritability                     </w:t>
            </w:r>
            <w:sdt>
              <w:sdtPr>
                <w:rPr>
                  <w:sz w:val="20"/>
                  <w:szCs w:val="20"/>
                </w:rPr>
                <w:id w:val="13752825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278025389"/>
                <w:placeholder>
                  <w:docPart w:val="DefaultPlaceholder_-1854013440"/>
                </w:placeholder>
                <w:text/>
              </w:sdtPr>
              <w:sdtEndPr/>
              <w:sdtContent>
                <w:r>
                  <w:rPr>
                    <w:sz w:val="20"/>
                    <w:szCs w:val="20"/>
                  </w:rPr>
                  <w:t xml:space="preserve">                 </w:t>
                </w:r>
              </w:sdtContent>
            </w:sdt>
          </w:p>
          <w:p w:rsidR="00853352" w:rsidRDefault="00853352" w:rsidP="00000856">
            <w:pPr>
              <w:spacing w:after="3" w:line="264" w:lineRule="auto"/>
              <w:ind w:right="1020"/>
              <w:rPr>
                <w:sz w:val="20"/>
                <w:szCs w:val="20"/>
              </w:rPr>
            </w:pPr>
            <w:r>
              <w:rPr>
                <w:sz w:val="20"/>
                <w:szCs w:val="20"/>
              </w:rPr>
              <w:t xml:space="preserve">     </w:t>
            </w:r>
            <w:sdt>
              <w:sdtPr>
                <w:rPr>
                  <w:sz w:val="20"/>
                  <w:szCs w:val="20"/>
                </w:rPr>
                <w:id w:val="-18854088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Decreased libido</w:t>
            </w:r>
            <w:r>
              <w:rPr>
                <w:sz w:val="20"/>
                <w:szCs w:val="20"/>
              </w:rPr>
              <w:t xml:space="preserve">                                    </w:t>
            </w:r>
            <w:sdt>
              <w:sdtPr>
                <w:rPr>
                  <w:sz w:val="20"/>
                  <w:szCs w:val="20"/>
                </w:rPr>
                <w:id w:val="-203870707"/>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Crying spells                                   </w:t>
            </w:r>
            <w:sdt>
              <w:sdtPr>
                <w:rPr>
                  <w:sz w:val="20"/>
                  <w:szCs w:val="20"/>
                </w:rPr>
                <w:id w:val="139788314"/>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w:t>
            </w:r>
            <w:sdt>
              <w:sdtPr>
                <w:rPr>
                  <w:sz w:val="20"/>
                  <w:szCs w:val="20"/>
                </w:rPr>
                <w:id w:val="545422400"/>
                <w:placeholder>
                  <w:docPart w:val="DefaultPlaceholder_-1854013440"/>
                </w:placeholder>
                <w:text/>
              </w:sdtPr>
              <w:sdtEndPr/>
              <w:sdtContent>
                <w:r w:rsidR="003651E8">
                  <w:rPr>
                    <w:sz w:val="20"/>
                    <w:szCs w:val="20"/>
                  </w:rPr>
                  <w:t xml:space="preserve">                    </w:t>
                </w:r>
              </w:sdtContent>
            </w:sdt>
          </w:p>
        </w:tc>
      </w:tr>
      <w:tr w:rsidR="00343056" w:rsidTr="00431132">
        <w:tc>
          <w:tcPr>
            <w:tcW w:w="9350" w:type="dxa"/>
            <w:shd w:val="clear" w:color="auto" w:fill="00B050"/>
          </w:tcPr>
          <w:p w:rsidR="00343056" w:rsidRDefault="003651E8" w:rsidP="00000856">
            <w:pPr>
              <w:spacing w:after="3" w:line="264" w:lineRule="auto"/>
              <w:ind w:right="1020"/>
              <w:rPr>
                <w:sz w:val="20"/>
                <w:szCs w:val="20"/>
              </w:rPr>
            </w:pPr>
            <w:r>
              <w:rPr>
                <w:sz w:val="20"/>
                <w:szCs w:val="20"/>
              </w:rPr>
              <w:t>Suicide Risk Assessment</w:t>
            </w:r>
          </w:p>
        </w:tc>
      </w:tr>
      <w:tr w:rsidR="00343056" w:rsidTr="00343056">
        <w:tc>
          <w:tcPr>
            <w:tcW w:w="9350" w:type="dxa"/>
          </w:tcPr>
          <w:p w:rsidR="00343056" w:rsidRDefault="003651E8" w:rsidP="00000856">
            <w:pPr>
              <w:spacing w:after="3" w:line="264" w:lineRule="auto"/>
              <w:ind w:right="1020"/>
            </w:pPr>
            <w:r>
              <w:rPr>
                <w:sz w:val="20"/>
                <w:szCs w:val="20"/>
              </w:rPr>
              <w:t xml:space="preserve">Have you ever had feelings or thoughts that you didn’t want to </w:t>
            </w:r>
            <w:proofErr w:type="gramStart"/>
            <w:r>
              <w:rPr>
                <w:sz w:val="20"/>
                <w:szCs w:val="20"/>
              </w:rPr>
              <w:t>live?:</w:t>
            </w:r>
            <w:proofErr w:type="gramEnd"/>
            <w:r>
              <w:rPr>
                <w:sz w:val="20"/>
                <w:szCs w:val="20"/>
              </w:rPr>
              <w:t xml:space="preserve">    </w:t>
            </w:r>
            <w:sdt>
              <w:sdtPr>
                <w:id w:val="-51461081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303006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rPr>
                <w:sz w:val="20"/>
                <w:szCs w:val="20"/>
              </w:rPr>
            </w:pPr>
            <w:r>
              <w:rPr>
                <w:sz w:val="20"/>
                <w:szCs w:val="20"/>
              </w:rPr>
              <w:t>If “Yes”, pleas answer the following.    If “No”, please skip to the next section.</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pPr>
            <w:r>
              <w:rPr>
                <w:sz w:val="20"/>
                <w:szCs w:val="20"/>
              </w:rPr>
              <w:t xml:space="preserve">Do you </w:t>
            </w:r>
            <w:r w:rsidRPr="003651E8">
              <w:rPr>
                <w:color w:val="FF0000"/>
                <w:sz w:val="20"/>
                <w:szCs w:val="20"/>
              </w:rPr>
              <w:t>currently</w:t>
            </w:r>
            <w:r>
              <w:rPr>
                <w:color w:val="FF0000"/>
                <w:sz w:val="20"/>
                <w:szCs w:val="20"/>
              </w:rPr>
              <w:t xml:space="preserve"> </w:t>
            </w:r>
            <w:r>
              <w:rPr>
                <w:sz w:val="20"/>
                <w:szCs w:val="20"/>
              </w:rPr>
              <w:t xml:space="preserve">feel that you don’t want to </w:t>
            </w:r>
            <w:proofErr w:type="gramStart"/>
            <w:r>
              <w:rPr>
                <w:sz w:val="20"/>
                <w:szCs w:val="20"/>
              </w:rPr>
              <w:t>live?:</w:t>
            </w:r>
            <w:proofErr w:type="gramEnd"/>
            <w:r>
              <w:rPr>
                <w:sz w:val="20"/>
                <w:szCs w:val="20"/>
              </w:rPr>
              <w:t xml:space="preserve">     </w:t>
            </w:r>
            <w:sdt>
              <w:sdtPr>
                <w:id w:val="-77108591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1454673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r>
              <w:rPr>
                <w:sz w:val="20"/>
                <w:szCs w:val="20"/>
              </w:rPr>
              <w:t xml:space="preserve">How often do you have these </w:t>
            </w:r>
            <w:proofErr w:type="gramStart"/>
            <w:r>
              <w:rPr>
                <w:sz w:val="20"/>
                <w:szCs w:val="20"/>
              </w:rPr>
              <w:t>thoughts?:</w:t>
            </w:r>
            <w:proofErr w:type="gramEnd"/>
            <w:r>
              <w:rPr>
                <w:sz w:val="20"/>
                <w:szCs w:val="20"/>
              </w:rPr>
              <w:t xml:space="preserve"> </w:t>
            </w:r>
            <w:sdt>
              <w:sdtPr>
                <w:rPr>
                  <w:sz w:val="20"/>
                  <w:szCs w:val="20"/>
                </w:rPr>
                <w:id w:val="-365754515"/>
                <w:placeholder>
                  <w:docPart w:val="DefaultPlaceholder_-1854013440"/>
                </w:placeholder>
                <w:text/>
              </w:sdtPr>
              <w:sdtEndPr/>
              <w:sdtContent>
                <w:r>
                  <w:rPr>
                    <w:sz w:val="20"/>
                    <w:szCs w:val="20"/>
                  </w:rPr>
                  <w:t xml:space="preserve">                       </w:t>
                </w:r>
              </w:sdtContent>
            </w:sdt>
          </w:p>
          <w:p w:rsidR="003651E8" w:rsidRDefault="003651E8" w:rsidP="00000856">
            <w:pPr>
              <w:spacing w:after="3" w:line="264" w:lineRule="auto"/>
              <w:ind w:right="1020"/>
              <w:rPr>
                <w:sz w:val="20"/>
                <w:szCs w:val="20"/>
              </w:rPr>
            </w:pPr>
            <w:r>
              <w:rPr>
                <w:sz w:val="20"/>
                <w:szCs w:val="20"/>
              </w:rPr>
              <w:t xml:space="preserve">When was the </w:t>
            </w:r>
            <w:r w:rsidR="00BA5E9A">
              <w:rPr>
                <w:sz w:val="20"/>
                <w:szCs w:val="20"/>
              </w:rPr>
              <w:t xml:space="preserve">last time you had thoughts of </w:t>
            </w:r>
            <w:proofErr w:type="gramStart"/>
            <w:r w:rsidR="00BA5E9A">
              <w:rPr>
                <w:sz w:val="20"/>
                <w:szCs w:val="20"/>
              </w:rPr>
              <w:t>dying?:</w:t>
            </w:r>
            <w:proofErr w:type="gramEnd"/>
            <w:r w:rsidR="00BA5E9A">
              <w:rPr>
                <w:sz w:val="20"/>
                <w:szCs w:val="20"/>
              </w:rPr>
              <w:t xml:space="preserve"> </w:t>
            </w:r>
            <w:sdt>
              <w:sdtPr>
                <w:rPr>
                  <w:sz w:val="20"/>
                  <w:szCs w:val="20"/>
                </w:rPr>
                <w:id w:val="763034450"/>
                <w:placeholder>
                  <w:docPart w:val="DefaultPlaceholder_-1854013440"/>
                </w:placeholder>
                <w:text/>
              </w:sdtPr>
              <w:sdtEndPr/>
              <w:sdtContent>
                <w:r w:rsidR="00BA5E9A">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Has anything happened recently to make you feel this </w:t>
            </w:r>
            <w:proofErr w:type="gramStart"/>
            <w:r>
              <w:rPr>
                <w:sz w:val="20"/>
                <w:szCs w:val="20"/>
              </w:rPr>
              <w:t>way?:</w:t>
            </w:r>
            <w:proofErr w:type="gramEnd"/>
            <w:r>
              <w:rPr>
                <w:sz w:val="20"/>
                <w:szCs w:val="20"/>
              </w:rPr>
              <w:t xml:space="preserve"> </w:t>
            </w:r>
            <w:sdt>
              <w:sdtPr>
                <w:rPr>
                  <w:sz w:val="20"/>
                  <w:szCs w:val="20"/>
                </w:rPr>
                <w:id w:val="-325894481"/>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On a scale of 1 to 10, (ten being strongest) how strong is your desire to kill yourself </w:t>
            </w:r>
            <w:proofErr w:type="gramStart"/>
            <w:r>
              <w:rPr>
                <w:sz w:val="20"/>
                <w:szCs w:val="20"/>
              </w:rPr>
              <w:t>currently?:</w:t>
            </w:r>
            <w:proofErr w:type="gramEnd"/>
            <w:r>
              <w:rPr>
                <w:sz w:val="20"/>
                <w:szCs w:val="20"/>
              </w:rPr>
              <w:t xml:space="preserve"> </w:t>
            </w:r>
            <w:sdt>
              <w:sdtPr>
                <w:rPr>
                  <w:sz w:val="20"/>
                  <w:szCs w:val="20"/>
                </w:rPr>
                <w:id w:val="98300029"/>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Would anything make it </w:t>
            </w:r>
            <w:proofErr w:type="gramStart"/>
            <w:r>
              <w:rPr>
                <w:sz w:val="20"/>
                <w:szCs w:val="20"/>
              </w:rPr>
              <w:t>better?:</w:t>
            </w:r>
            <w:proofErr w:type="gramEnd"/>
            <w:r>
              <w:rPr>
                <w:sz w:val="20"/>
                <w:szCs w:val="20"/>
              </w:rPr>
              <w:t xml:space="preserve"> </w:t>
            </w:r>
            <w:sdt>
              <w:sdtPr>
                <w:rPr>
                  <w:sz w:val="20"/>
                  <w:szCs w:val="20"/>
                </w:rPr>
                <w:id w:val="1579709582"/>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thought about how you would kill </w:t>
            </w:r>
            <w:proofErr w:type="gramStart"/>
            <w:r>
              <w:rPr>
                <w:sz w:val="20"/>
                <w:szCs w:val="20"/>
              </w:rPr>
              <w:t>yourself::</w:t>
            </w:r>
            <w:proofErr w:type="gramEnd"/>
            <w:r>
              <w:rPr>
                <w:sz w:val="20"/>
                <w:szCs w:val="20"/>
              </w:rPr>
              <w:t xml:space="preserve"> </w:t>
            </w:r>
            <w:sdt>
              <w:sdtPr>
                <w:rPr>
                  <w:sz w:val="20"/>
                  <w:szCs w:val="20"/>
                </w:rPr>
                <w:id w:val="-834539348"/>
                <w:placeholder>
                  <w:docPart w:val="DefaultPlaceholder_-1854013440"/>
                </w:placeholder>
                <w:text/>
              </w:sdtPr>
              <w:sdtEndPr/>
              <w:sdtContent>
                <w:r>
                  <w:rPr>
                    <w:sz w:val="20"/>
                    <w:szCs w:val="20"/>
                  </w:rPr>
                  <w:t xml:space="preserve">             </w:t>
                </w:r>
              </w:sdtContent>
            </w:sdt>
            <w:r>
              <w:rPr>
                <w:sz w:val="20"/>
                <w:szCs w:val="20"/>
              </w:rPr>
              <w:t xml:space="preserve"> </w:t>
            </w:r>
          </w:p>
          <w:p w:rsidR="00BA5E9A" w:rsidRDefault="00BA5E9A" w:rsidP="00000856">
            <w:pPr>
              <w:spacing w:after="3" w:line="264" w:lineRule="auto"/>
              <w:ind w:right="1020"/>
              <w:rPr>
                <w:sz w:val="20"/>
                <w:szCs w:val="20"/>
              </w:rPr>
            </w:pPr>
            <w:r>
              <w:rPr>
                <w:sz w:val="20"/>
                <w:szCs w:val="20"/>
              </w:rPr>
              <w:t xml:space="preserve">Is there anything that would stop you from killing </w:t>
            </w:r>
            <w:proofErr w:type="gramStart"/>
            <w:r>
              <w:rPr>
                <w:sz w:val="20"/>
                <w:szCs w:val="20"/>
              </w:rPr>
              <w:t>yourself?:</w:t>
            </w:r>
            <w:proofErr w:type="gramEnd"/>
            <w:r>
              <w:rPr>
                <w:sz w:val="20"/>
                <w:szCs w:val="20"/>
              </w:rPr>
              <w:t xml:space="preserve"> </w:t>
            </w:r>
            <w:sdt>
              <w:sdtPr>
                <w:rPr>
                  <w:sz w:val="20"/>
                  <w:szCs w:val="20"/>
                </w:rPr>
                <w:id w:val="1611934403"/>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Do you feel hopeless and/or </w:t>
            </w:r>
            <w:proofErr w:type="gramStart"/>
            <w:r>
              <w:rPr>
                <w:sz w:val="20"/>
                <w:szCs w:val="20"/>
              </w:rPr>
              <w:t>worthless?:</w:t>
            </w:r>
            <w:proofErr w:type="gramEnd"/>
            <w:r>
              <w:rPr>
                <w:sz w:val="20"/>
                <w:szCs w:val="20"/>
              </w:rPr>
              <w:t xml:space="preserve"> </w:t>
            </w:r>
            <w:sdt>
              <w:sdtPr>
                <w:rPr>
                  <w:sz w:val="20"/>
                  <w:szCs w:val="20"/>
                </w:rPr>
                <w:id w:val="-1040592656"/>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tried to kill or harm yourself </w:t>
            </w:r>
            <w:proofErr w:type="gramStart"/>
            <w:r>
              <w:rPr>
                <w:sz w:val="20"/>
                <w:szCs w:val="20"/>
              </w:rPr>
              <w:t>before?:</w:t>
            </w:r>
            <w:proofErr w:type="gramEnd"/>
            <w:r>
              <w:rPr>
                <w:sz w:val="20"/>
                <w:szCs w:val="20"/>
              </w:rPr>
              <w:t xml:space="preserve"> </w:t>
            </w:r>
            <w:sdt>
              <w:sdtPr>
                <w:rPr>
                  <w:sz w:val="20"/>
                  <w:szCs w:val="20"/>
                </w:rPr>
                <w:id w:val="-414868331"/>
                <w:placeholder>
                  <w:docPart w:val="DefaultPlaceholder_-1854013440"/>
                </w:placeholder>
                <w:text/>
              </w:sdtPr>
              <w:sdtEndPr/>
              <w:sdtContent>
                <w:r>
                  <w:rPr>
                    <w:sz w:val="20"/>
                    <w:szCs w:val="20"/>
                  </w:rPr>
                  <w:t xml:space="preserve">         </w:t>
                </w:r>
              </w:sdtContent>
            </w:sdt>
          </w:p>
          <w:p w:rsidR="00BA5E9A" w:rsidRPr="003651E8" w:rsidRDefault="00BA5E9A" w:rsidP="00000856">
            <w:pPr>
              <w:spacing w:after="3" w:line="264" w:lineRule="auto"/>
              <w:ind w:right="1020"/>
              <w:rPr>
                <w:sz w:val="20"/>
                <w:szCs w:val="20"/>
              </w:rPr>
            </w:pPr>
          </w:p>
        </w:tc>
      </w:tr>
      <w:tr w:rsidR="00111AE9" w:rsidTr="00431132">
        <w:tc>
          <w:tcPr>
            <w:tcW w:w="9350" w:type="dxa"/>
            <w:shd w:val="clear" w:color="auto" w:fill="00B050"/>
          </w:tcPr>
          <w:p w:rsidR="00111AE9" w:rsidRDefault="00111AE9" w:rsidP="00000856">
            <w:pPr>
              <w:spacing w:after="3" w:line="264" w:lineRule="auto"/>
              <w:ind w:right="1020"/>
              <w:rPr>
                <w:sz w:val="20"/>
                <w:szCs w:val="20"/>
              </w:rPr>
            </w:pPr>
            <w:r>
              <w:rPr>
                <w:sz w:val="20"/>
                <w:szCs w:val="20"/>
              </w:rPr>
              <w:t>Substance Use:</w:t>
            </w:r>
          </w:p>
        </w:tc>
      </w:tr>
      <w:tr w:rsidR="00111AE9" w:rsidTr="00111AE9">
        <w:tc>
          <w:tcPr>
            <w:tcW w:w="9350" w:type="dxa"/>
          </w:tcPr>
          <w:p w:rsidR="00111AE9" w:rsidRDefault="00111AE9" w:rsidP="00000856">
            <w:pPr>
              <w:spacing w:after="3" w:line="264" w:lineRule="auto"/>
              <w:ind w:right="1020"/>
            </w:pPr>
            <w:r>
              <w:rPr>
                <w:sz w:val="20"/>
                <w:szCs w:val="20"/>
              </w:rPr>
              <w:t>Have you</w:t>
            </w:r>
            <w:r w:rsidR="00834DA0">
              <w:rPr>
                <w:sz w:val="20"/>
                <w:szCs w:val="20"/>
              </w:rPr>
              <w:t xml:space="preserve"> </w:t>
            </w:r>
            <w:r>
              <w:rPr>
                <w:sz w:val="20"/>
                <w:szCs w:val="20"/>
              </w:rPr>
              <w:t xml:space="preserve">ever been treated for alcohol or drug use or abuse         </w:t>
            </w:r>
            <w:sdt>
              <w:sdtPr>
                <w:id w:val="-1030945323"/>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Yes  </w:t>
            </w:r>
            <w:sdt>
              <w:sdtPr>
                <w:id w:val="311071447"/>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w:t>
            </w:r>
            <w:proofErr w:type="gramStart"/>
            <w:r w:rsidR="00834DA0">
              <w:t>No</w:t>
            </w:r>
            <w:proofErr w:type="gramEnd"/>
          </w:p>
          <w:p w:rsidR="003D5416" w:rsidRDefault="00001F1C" w:rsidP="00000856">
            <w:pPr>
              <w:spacing w:after="3" w:line="264" w:lineRule="auto"/>
              <w:ind w:right="1020"/>
            </w:pPr>
            <w:r>
              <w:t xml:space="preserve">How many days per week do you drink any alcohol? </w:t>
            </w:r>
            <w:sdt>
              <w:sdtPr>
                <w:id w:val="1624962021"/>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w:t>
            </w:r>
            <w:proofErr w:type="gramStart"/>
            <w:r>
              <w:t>the most</w:t>
            </w:r>
            <w:proofErr w:type="gramEnd"/>
            <w:r>
              <w:t xml:space="preserve"> number of drinks you will drink in a day? </w:t>
            </w:r>
            <w:sdt>
              <w:sdtPr>
                <w:id w:val="284857899"/>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the least number of drinks you will drink in a day? </w:t>
            </w:r>
            <w:sdt>
              <w:sdtPr>
                <w:id w:val="1356467018"/>
                <w:placeholder>
                  <w:docPart w:val="DefaultPlaceholder_-1854013440"/>
                </w:placeholder>
                <w:text/>
              </w:sdtPr>
              <w:sdtEndPr/>
              <w:sdtContent>
                <w:r>
                  <w:t xml:space="preserve">              </w:t>
                </w:r>
              </w:sdtContent>
            </w:sdt>
          </w:p>
          <w:p w:rsidR="00001F1C" w:rsidRDefault="00001F1C" w:rsidP="00000856">
            <w:pPr>
              <w:spacing w:after="3" w:line="264" w:lineRule="auto"/>
              <w:ind w:right="1020"/>
            </w:pPr>
            <w:r>
              <w:lastRenderedPageBreak/>
              <w:t xml:space="preserve">In the past three months, what is the largest amount of alcoholic drinks you have consumed in one day? </w:t>
            </w:r>
            <w:sdt>
              <w:sdtPr>
                <w:id w:val="1334033492"/>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felt you ought to cut down on your drinking or drug use?      </w:t>
            </w:r>
            <w:sdt>
              <w:sdtPr>
                <w:id w:val="107616450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6536651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people annoyed you by criticizing your drinking or drug use?         </w:t>
            </w:r>
            <w:sdt>
              <w:sdtPr>
                <w:id w:val="-96156965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5157774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felt bad or guilty about your drinking or drug use?         </w:t>
            </w:r>
            <w:sdt>
              <w:sdtPr>
                <w:id w:val="71400164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9657695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had a drink or used drugs first thing in the morning to steady your nerves or to get rid of a hangover?             </w:t>
            </w:r>
            <w:sdt>
              <w:sdtPr>
                <w:id w:val="19982269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9755631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Do you think you may have a problem with alcohol or drug use?          </w:t>
            </w:r>
            <w:sdt>
              <w:sdtPr>
                <w:id w:val="-166639272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0346494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used any street drugs in the past 3 months?             </w:t>
            </w:r>
            <w:sdt>
              <w:sdtPr>
                <w:id w:val="-141908879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6911885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w:t>
            </w:r>
            <w:sdt>
              <w:sdtPr>
                <w:id w:val="1127348306"/>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abused prescription medication?           </w:t>
            </w:r>
            <w:sdt>
              <w:sdtPr>
                <w:id w:val="-69762177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1396045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and for how long?  </w:t>
            </w:r>
            <w:sdt>
              <w:sdtPr>
                <w:id w:val="1415905413"/>
                <w:placeholder>
                  <w:docPart w:val="DefaultPlaceholder_-1854013440"/>
                </w:placeholder>
                <w:text/>
              </w:sdtPr>
              <w:sdtEndPr/>
              <w:sdtContent>
                <w:r>
                  <w:t xml:space="preserve">           </w:t>
                </w:r>
              </w:sdtContent>
            </w:sdt>
          </w:p>
          <w:p w:rsidR="00834DA0" w:rsidRDefault="00834DA0" w:rsidP="00000856">
            <w:pPr>
              <w:spacing w:after="3" w:line="264" w:lineRule="auto"/>
              <w:ind w:right="1020"/>
              <w:rPr>
                <w:sz w:val="20"/>
                <w:szCs w:val="20"/>
              </w:rPr>
            </w:pPr>
          </w:p>
        </w:tc>
      </w:tr>
      <w:tr w:rsidR="00111AE9" w:rsidTr="00431132">
        <w:tc>
          <w:tcPr>
            <w:tcW w:w="9350" w:type="dxa"/>
            <w:shd w:val="clear" w:color="auto" w:fill="00B050"/>
          </w:tcPr>
          <w:p w:rsidR="00111AE9" w:rsidRDefault="00001F1C" w:rsidP="00000856">
            <w:pPr>
              <w:spacing w:after="3" w:line="264" w:lineRule="auto"/>
              <w:ind w:right="1020"/>
              <w:rPr>
                <w:sz w:val="20"/>
                <w:szCs w:val="20"/>
              </w:rPr>
            </w:pPr>
            <w:r>
              <w:rPr>
                <w:sz w:val="20"/>
                <w:szCs w:val="20"/>
              </w:rPr>
              <w:lastRenderedPageBreak/>
              <w:t>Check if you have ever tried the following:</w:t>
            </w:r>
          </w:p>
        </w:tc>
      </w:tr>
      <w:tr w:rsidR="00111AE9" w:rsidTr="00111AE9">
        <w:tc>
          <w:tcPr>
            <w:tcW w:w="9350" w:type="dxa"/>
          </w:tcPr>
          <w:p w:rsidR="00A13E73" w:rsidRDefault="00A13E73" w:rsidP="00000856">
            <w:pPr>
              <w:spacing w:after="3" w:line="264" w:lineRule="auto"/>
              <w:ind w:right="1020"/>
              <w:rPr>
                <w:sz w:val="20"/>
                <w:szCs w:val="20"/>
              </w:rPr>
            </w:pPr>
            <w:r>
              <w:rPr>
                <w:sz w:val="20"/>
                <w:szCs w:val="20"/>
              </w:rPr>
              <w:t xml:space="preserve">  </w:t>
            </w:r>
            <w:sdt>
              <w:sdtPr>
                <w:rPr>
                  <w:sz w:val="20"/>
                  <w:szCs w:val="20"/>
                </w:rPr>
                <w:id w:val="5102710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Methamphetamine        </w:t>
            </w:r>
            <w:sdt>
              <w:sdtPr>
                <w:rPr>
                  <w:sz w:val="20"/>
                  <w:szCs w:val="20"/>
                </w:rPr>
                <w:id w:val="-1733307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Cocaine         </w:t>
            </w:r>
            <w:sdt>
              <w:sdtPr>
                <w:rPr>
                  <w:sz w:val="20"/>
                  <w:szCs w:val="20"/>
                </w:rPr>
                <w:id w:val="16851705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Stimulants (</w:t>
            </w:r>
            <w:proofErr w:type="gramStart"/>
            <w:r>
              <w:rPr>
                <w:sz w:val="20"/>
                <w:szCs w:val="20"/>
              </w:rPr>
              <w:t xml:space="preserve">pills)   </w:t>
            </w:r>
            <w:proofErr w:type="gramEnd"/>
            <w:r>
              <w:rPr>
                <w:sz w:val="20"/>
                <w:szCs w:val="20"/>
              </w:rPr>
              <w:t xml:space="preserve">   </w:t>
            </w:r>
            <w:sdt>
              <w:sdtPr>
                <w:rPr>
                  <w:sz w:val="20"/>
                  <w:szCs w:val="20"/>
                </w:rPr>
                <w:id w:val="-3743164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Heroin       </w:t>
            </w:r>
            <w:sdt>
              <w:sdtPr>
                <w:rPr>
                  <w:sz w:val="20"/>
                  <w:szCs w:val="20"/>
                </w:rPr>
                <w:id w:val="-6136669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Marijuana</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73198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LSD or Hallucinogens      </w:t>
            </w:r>
            <w:sdt>
              <w:sdtPr>
                <w:rPr>
                  <w:sz w:val="20"/>
                  <w:szCs w:val="20"/>
                </w:rPr>
                <w:id w:val="-11162911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Pain killers (not as </w:t>
            </w:r>
            <w:proofErr w:type="gramStart"/>
            <w:r>
              <w:rPr>
                <w:sz w:val="20"/>
                <w:szCs w:val="20"/>
              </w:rPr>
              <w:t xml:space="preserve">prescribed)   </w:t>
            </w:r>
            <w:proofErr w:type="gramEnd"/>
            <w:r>
              <w:rPr>
                <w:sz w:val="20"/>
                <w:szCs w:val="20"/>
              </w:rPr>
              <w:t xml:space="preserve">         </w:t>
            </w:r>
            <w:sdt>
              <w:sdtPr>
                <w:rPr>
                  <w:sz w:val="20"/>
                  <w:szCs w:val="20"/>
                </w:rPr>
                <w:id w:val="-202485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Methadone</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11023387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Tranquilizers/sleeping pills                           </w:t>
            </w:r>
            <w:sdt>
              <w:sdtPr>
                <w:rPr>
                  <w:sz w:val="20"/>
                  <w:szCs w:val="20"/>
                </w:rPr>
                <w:id w:val="11112504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Alcohol                      </w:t>
            </w:r>
            <w:sdt>
              <w:sdtPr>
                <w:rPr>
                  <w:sz w:val="20"/>
                  <w:szCs w:val="20"/>
                </w:rPr>
                <w:id w:val="210530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Ecstasy      </w:t>
            </w:r>
            <w:sdt>
              <w:sdtPr>
                <w:rPr>
                  <w:sz w:val="20"/>
                  <w:szCs w:val="20"/>
                </w:rPr>
                <w:id w:val="61612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w:t>
            </w:r>
          </w:p>
        </w:tc>
      </w:tr>
      <w:tr w:rsidR="00111AE9" w:rsidTr="00431132">
        <w:tc>
          <w:tcPr>
            <w:tcW w:w="9350" w:type="dxa"/>
            <w:shd w:val="clear" w:color="auto" w:fill="00B050"/>
          </w:tcPr>
          <w:p w:rsidR="00111AE9" w:rsidRDefault="00A13E73" w:rsidP="00000856">
            <w:pPr>
              <w:spacing w:after="3" w:line="264" w:lineRule="auto"/>
              <w:ind w:right="1020"/>
              <w:rPr>
                <w:sz w:val="20"/>
                <w:szCs w:val="20"/>
              </w:rPr>
            </w:pPr>
            <w:r>
              <w:rPr>
                <w:sz w:val="20"/>
                <w:szCs w:val="20"/>
              </w:rPr>
              <w:t xml:space="preserve">How long did you use the substances you checked? </w:t>
            </w:r>
            <w:sdt>
              <w:sdtPr>
                <w:rPr>
                  <w:sz w:val="20"/>
                  <w:szCs w:val="20"/>
                </w:rPr>
                <w:id w:val="-1039118196"/>
                <w:placeholder>
                  <w:docPart w:val="DefaultPlaceholder_-1854013440"/>
                </w:placeholder>
                <w:text/>
              </w:sdtPr>
              <w:sdtEndPr/>
              <w:sdtContent>
                <w:r>
                  <w:rPr>
                    <w:sz w:val="20"/>
                    <w:szCs w:val="20"/>
                  </w:rPr>
                  <w:t xml:space="preserve">           </w:t>
                </w:r>
              </w:sdtContent>
            </w:sdt>
          </w:p>
        </w:tc>
      </w:tr>
    </w:tbl>
    <w:p w:rsidR="001D5072" w:rsidRDefault="001D5072"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BA5E9A" w:rsidRDefault="00BA5E9A" w:rsidP="00000856">
      <w:pPr>
        <w:spacing w:after="3" w:line="264" w:lineRule="auto"/>
        <w:ind w:right="1020"/>
        <w:rPr>
          <w:sz w:val="20"/>
          <w:szCs w:val="20"/>
        </w:rPr>
      </w:pPr>
    </w:p>
    <w:p w:rsidR="003A70B2" w:rsidRDefault="003A70B2" w:rsidP="00B06FFF">
      <w:pPr>
        <w:jc w:val="center"/>
        <w:rPr>
          <w:b/>
          <w:noProof/>
          <w:sz w:val="32"/>
          <w:szCs w:val="32"/>
        </w:rPr>
      </w:pPr>
      <w:bookmarkStart w:id="2" w:name="_Hlk518283069"/>
      <w:r>
        <w:rPr>
          <w:b/>
          <w:noProof/>
          <w:sz w:val="32"/>
          <w:szCs w:val="32"/>
        </w:rPr>
        <w:lastRenderedPageBreak/>
        <w:drawing>
          <wp:inline distT="0" distB="0" distL="0" distR="0" wp14:anchorId="6C93A284" wp14:editId="76CE9E2E">
            <wp:extent cx="2743206" cy="27432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Design3x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6" cy="2743206"/>
                    </a:xfrm>
                    <a:prstGeom prst="rect">
                      <a:avLst/>
                    </a:prstGeom>
                  </pic:spPr>
                </pic:pic>
              </a:graphicData>
            </a:graphic>
          </wp:inline>
        </w:drawing>
      </w:r>
      <w:bookmarkStart w:id="3" w:name="_GoBack"/>
      <w:bookmarkEnd w:id="3"/>
    </w:p>
    <w:p w:rsidR="003A70B2" w:rsidRPr="008F1997" w:rsidRDefault="003A70B2" w:rsidP="003A70B2">
      <w:pPr>
        <w:jc w:val="center"/>
        <w:rPr>
          <w:b/>
          <w:noProof/>
          <w:sz w:val="32"/>
          <w:szCs w:val="32"/>
        </w:rPr>
      </w:pPr>
      <w:r w:rsidRPr="008F1997">
        <w:rPr>
          <w:b/>
          <w:noProof/>
          <w:sz w:val="32"/>
          <w:szCs w:val="32"/>
        </w:rPr>
        <w:t>Professional Disclosure Statement</w:t>
      </w:r>
    </w:p>
    <w:p w:rsidR="003A70B2" w:rsidRDefault="003A70B2" w:rsidP="003A70B2">
      <w:pPr>
        <w:rPr>
          <w:noProof/>
          <w:sz w:val="32"/>
          <w:szCs w:val="32"/>
        </w:rPr>
      </w:pPr>
      <w:r>
        <w:rPr>
          <w:noProof/>
          <w:sz w:val="32"/>
          <w:szCs w:val="32"/>
        </w:rPr>
        <w:t>_____________________________________________________</w:t>
      </w:r>
    </w:p>
    <w:p w:rsidR="003A70B2" w:rsidRPr="007214D2" w:rsidRDefault="003A70B2" w:rsidP="007214D2">
      <w:pPr>
        <w:tabs>
          <w:tab w:val="left" w:pos="3000"/>
          <w:tab w:val="center" w:pos="3690"/>
        </w:tabs>
        <w:jc w:val="center"/>
        <w:rPr>
          <w:b/>
          <w:noProof/>
          <w:sz w:val="36"/>
          <w:szCs w:val="36"/>
        </w:rPr>
      </w:pPr>
      <w:r w:rsidRPr="00692961">
        <w:rPr>
          <w:b/>
          <w:noProof/>
          <w:sz w:val="36"/>
          <w:szCs w:val="36"/>
        </w:rPr>
        <w:t>Erik Dento</w:t>
      </w:r>
      <w:r w:rsidR="00E33BAA">
        <w:rPr>
          <w:b/>
          <w:noProof/>
          <w:sz w:val="36"/>
          <w:szCs w:val="36"/>
        </w:rPr>
        <w:t>n</w:t>
      </w:r>
      <w:r w:rsidR="00E33BAA" w:rsidRPr="00E33BAA">
        <w:rPr>
          <w:b/>
          <w:noProof/>
          <w:sz w:val="24"/>
          <w:szCs w:val="24"/>
        </w:rPr>
        <w:t>,</w:t>
      </w:r>
      <w:r>
        <w:rPr>
          <w:b/>
          <w:noProof/>
          <w:sz w:val="36"/>
          <w:szCs w:val="36"/>
        </w:rPr>
        <w:t xml:space="preserve"> M.A.</w:t>
      </w:r>
      <w:r w:rsidR="00E33BAA" w:rsidRPr="00E33BAA">
        <w:rPr>
          <w:b/>
          <w:noProof/>
          <w:sz w:val="24"/>
          <w:szCs w:val="24"/>
        </w:rPr>
        <w:t>,</w:t>
      </w:r>
      <w:r>
        <w:rPr>
          <w:b/>
          <w:noProof/>
          <w:sz w:val="36"/>
          <w:szCs w:val="36"/>
        </w:rPr>
        <w:t xml:space="preserve"> LPC</w:t>
      </w:r>
      <w:r w:rsidR="001D5072" w:rsidRPr="00E33BAA">
        <w:rPr>
          <w:b/>
          <w:noProof/>
          <w:sz w:val="24"/>
          <w:szCs w:val="24"/>
        </w:rPr>
        <w:t>,</w:t>
      </w:r>
      <w:r w:rsidR="001D5072">
        <w:rPr>
          <w:b/>
          <w:noProof/>
          <w:sz w:val="18"/>
          <w:szCs w:val="18"/>
        </w:rPr>
        <w:t xml:space="preserve"> </w:t>
      </w:r>
      <w:r w:rsidR="001D5072">
        <w:rPr>
          <w:b/>
          <w:noProof/>
          <w:sz w:val="36"/>
          <w:szCs w:val="36"/>
        </w:rPr>
        <w:t>CADC I</w:t>
      </w:r>
      <w:r w:rsidR="001D5072" w:rsidRPr="00E33BAA">
        <w:rPr>
          <w:b/>
          <w:noProof/>
          <w:sz w:val="24"/>
          <w:szCs w:val="24"/>
        </w:rPr>
        <w:t>,</w:t>
      </w:r>
      <w:r w:rsidR="001D5072">
        <w:rPr>
          <w:b/>
          <w:noProof/>
          <w:sz w:val="36"/>
          <w:szCs w:val="36"/>
        </w:rPr>
        <w:t xml:space="preserve"> ABA</w:t>
      </w:r>
      <w:r w:rsidR="001D5072" w:rsidRPr="00E33BAA">
        <w:rPr>
          <w:b/>
          <w:noProof/>
          <w:sz w:val="24"/>
          <w:szCs w:val="24"/>
        </w:rPr>
        <w:t>,</w:t>
      </w:r>
      <w:r w:rsidR="001D5072">
        <w:rPr>
          <w:b/>
          <w:noProof/>
          <w:sz w:val="36"/>
          <w:szCs w:val="36"/>
        </w:rPr>
        <w:t xml:space="preserve"> QMHP II</w:t>
      </w:r>
    </w:p>
    <w:p w:rsidR="003A70B2" w:rsidRDefault="003A70B2" w:rsidP="007214D2">
      <w:pPr>
        <w:jc w:val="center"/>
        <w:rPr>
          <w:noProof/>
        </w:rPr>
      </w:pPr>
      <w:r>
        <w:rPr>
          <w:noProof/>
        </w:rPr>
        <w:t>Empowering Choices Counseling and Consultation</w:t>
      </w:r>
    </w:p>
    <w:p w:rsidR="003A70B2" w:rsidRDefault="003A70B2" w:rsidP="003A70B2">
      <w:pPr>
        <w:jc w:val="center"/>
        <w:rPr>
          <w:noProof/>
        </w:rPr>
      </w:pPr>
      <w:r>
        <w:rPr>
          <w:noProof/>
        </w:rPr>
        <w:t>147 Commercial St NE</w:t>
      </w:r>
      <w:r w:rsidR="001D5072">
        <w:rPr>
          <w:noProof/>
        </w:rPr>
        <w:t xml:space="preserve">  Suite 15</w:t>
      </w:r>
    </w:p>
    <w:p w:rsidR="003A70B2" w:rsidRDefault="003A70B2" w:rsidP="007214D2">
      <w:pPr>
        <w:jc w:val="center"/>
        <w:rPr>
          <w:noProof/>
        </w:rPr>
      </w:pPr>
      <w:r>
        <w:rPr>
          <w:noProof/>
        </w:rPr>
        <w:t>Salem, OR 97301</w:t>
      </w:r>
    </w:p>
    <w:p w:rsidR="003A70B2" w:rsidRDefault="003A70B2" w:rsidP="003A70B2">
      <w:pPr>
        <w:jc w:val="center"/>
        <w:rPr>
          <w:noProof/>
        </w:rPr>
      </w:pPr>
      <w:r>
        <w:rPr>
          <w:noProof/>
        </w:rPr>
        <w:t>Email: jcdenton62@hotmail.com</w:t>
      </w:r>
    </w:p>
    <w:p w:rsidR="003A70B2" w:rsidRDefault="003A70B2" w:rsidP="003A70B2">
      <w:pPr>
        <w:rPr>
          <w:b/>
          <w:noProof/>
        </w:rPr>
      </w:pPr>
      <w:r>
        <w:rPr>
          <w:b/>
          <w:noProof/>
        </w:rPr>
        <w:t>_______________________________________________________________________</w:t>
      </w:r>
    </w:p>
    <w:p w:rsidR="003A70B2" w:rsidRPr="007214D2" w:rsidRDefault="003A70B2" w:rsidP="003A70B2">
      <w:pPr>
        <w:rPr>
          <w:b/>
          <w:noProof/>
          <w:sz w:val="20"/>
          <w:szCs w:val="20"/>
        </w:rPr>
      </w:pPr>
      <w:r w:rsidRPr="007214D2">
        <w:rPr>
          <w:b/>
          <w:noProof/>
          <w:sz w:val="20"/>
          <w:szCs w:val="20"/>
        </w:rPr>
        <w:t>Philosophy &amp; Approach</w:t>
      </w:r>
    </w:p>
    <w:p w:rsidR="003A70B2" w:rsidRPr="007214D2" w:rsidRDefault="003A70B2" w:rsidP="003A70B2">
      <w:pPr>
        <w:rPr>
          <w:sz w:val="20"/>
          <w:szCs w:val="20"/>
        </w:rPr>
      </w:pPr>
      <w:r w:rsidRPr="007214D2">
        <w:rPr>
          <w:noProof/>
          <w:sz w:val="20"/>
          <w:szCs w:val="20"/>
        </w:rPr>
        <w:t>My counseling philosophy is an integreated theory from a Cognitive Behavirioral (CBT) base which has both Gestalt and Psycoannalitical techniques integrated within it</w:t>
      </w:r>
      <w:r w:rsidRPr="007214D2">
        <w:rPr>
          <w:sz w:val="20"/>
          <w:szCs w:val="20"/>
        </w:rPr>
        <w:t xml:space="preserve">.  When working with clients, I </w:t>
      </w:r>
      <w:proofErr w:type="gramStart"/>
      <w:r w:rsidRPr="007214D2">
        <w:rPr>
          <w:sz w:val="20"/>
          <w:szCs w:val="20"/>
        </w:rPr>
        <w:t>take into account</w:t>
      </w:r>
      <w:proofErr w:type="gramEnd"/>
      <w:r w:rsidRPr="007214D2">
        <w:rPr>
          <w:sz w:val="20"/>
          <w:szCs w:val="20"/>
        </w:rPr>
        <w:t xml:space="preserve"> the physical, emotional, psychological, and spiritual while into consideration how past events, systems, situations, or tragedies play an ongoing role in a person’s life.  I believe people are trustworthy, resourceful, and capable of understanding what affects them and </w:t>
      </w:r>
      <w:proofErr w:type="gramStart"/>
      <w:r w:rsidRPr="007214D2">
        <w:rPr>
          <w:sz w:val="20"/>
          <w:szCs w:val="20"/>
        </w:rPr>
        <w:t>are able to</w:t>
      </w:r>
      <w:proofErr w:type="gramEnd"/>
      <w:r w:rsidRPr="007214D2">
        <w:rPr>
          <w:sz w:val="20"/>
          <w:szCs w:val="20"/>
        </w:rPr>
        <w:t xml:space="preserve"> make the changes they desire.  </w:t>
      </w:r>
      <w:proofErr w:type="gramStart"/>
      <w:r w:rsidRPr="007214D2">
        <w:rPr>
          <w:sz w:val="20"/>
          <w:szCs w:val="20"/>
        </w:rPr>
        <w:t>In regards to</w:t>
      </w:r>
      <w:proofErr w:type="gramEnd"/>
      <w:r w:rsidRPr="007214D2">
        <w:rPr>
          <w:sz w:val="20"/>
          <w:szCs w:val="20"/>
        </w:rPr>
        <w:t xml:space="preserve"> spiritual matters, I will discuss spiritual issues with clients with clients as they desire, as appropriate, and with their full knowledge.  By building a relationship based on congruence, unconditional positive regard, and empathic understanding, I believe I can create an environment where my clients can work towards growth and change while discovering new about themselves.  My desire is to help my client explore areas of conflict within their lives and where they may have originated from within them, their families, or specific environments they have moved through.  My focus is to help clients begin to develop new ways of thinking and behaving which will help to foster the growth and healing they are in search of.</w:t>
      </w:r>
    </w:p>
    <w:p w:rsidR="003A70B2" w:rsidRPr="007214D2" w:rsidRDefault="003A70B2" w:rsidP="003A70B2">
      <w:pPr>
        <w:rPr>
          <w:b/>
          <w:sz w:val="20"/>
          <w:szCs w:val="20"/>
        </w:rPr>
      </w:pPr>
      <w:r w:rsidRPr="007214D2">
        <w:rPr>
          <w:b/>
          <w:sz w:val="20"/>
          <w:szCs w:val="20"/>
        </w:rPr>
        <w:t>Formal Education &amp; Training</w:t>
      </w:r>
    </w:p>
    <w:p w:rsidR="003A70B2" w:rsidRPr="007214D2" w:rsidRDefault="003A70B2" w:rsidP="003A70B2">
      <w:pPr>
        <w:rPr>
          <w:sz w:val="20"/>
          <w:szCs w:val="20"/>
        </w:rPr>
      </w:pPr>
      <w:r w:rsidRPr="007214D2">
        <w:rPr>
          <w:sz w:val="20"/>
          <w:szCs w:val="20"/>
        </w:rPr>
        <w:lastRenderedPageBreak/>
        <w:t xml:space="preserve">I hold a </w:t>
      </w:r>
      <w:proofErr w:type="gramStart"/>
      <w:r w:rsidRPr="007214D2">
        <w:rPr>
          <w:sz w:val="20"/>
          <w:szCs w:val="20"/>
        </w:rPr>
        <w:t>Master degree in Counseling</w:t>
      </w:r>
      <w:proofErr w:type="gramEnd"/>
      <w:r w:rsidRPr="007214D2">
        <w:rPr>
          <w:sz w:val="20"/>
          <w:szCs w:val="20"/>
        </w:rPr>
        <w:t xml:space="preserve"> (M.A.) from Corban University and a bachelor’s degree in Family Studies also from Corban University with additional classes and training in Autism from Western Oregon University.  While completing my </w:t>
      </w:r>
      <w:proofErr w:type="gramStart"/>
      <w:r w:rsidRPr="007214D2">
        <w:rPr>
          <w:sz w:val="20"/>
          <w:szCs w:val="20"/>
        </w:rPr>
        <w:t>Master’s</w:t>
      </w:r>
      <w:proofErr w:type="gramEnd"/>
      <w:r w:rsidRPr="007214D2">
        <w:rPr>
          <w:sz w:val="20"/>
          <w:szCs w:val="20"/>
        </w:rPr>
        <w:t xml:space="preserve"> degree, I spent 16 weeks of an internship at a drug and alcohol adolescent residential treatment program called THE YES HOUSE in Corvallis, Oregon.  Through the internship I was able to gain a balanced understanding better drug and alcohol treatment and mental health co-occurring disorders.  I am currently working toward my state licensure as a state intern in counseling.  My Master’s degree course work included: Counseling theory and skills, legal and ethical issues, social and cultural foundations, psychopathology and diagnosis, crisis and trauma, family counseling and addictions.</w:t>
      </w:r>
    </w:p>
    <w:p w:rsidR="003A70B2" w:rsidRPr="007214D2" w:rsidRDefault="003A70B2" w:rsidP="003A70B2">
      <w:pPr>
        <w:rPr>
          <w:b/>
          <w:sz w:val="20"/>
          <w:szCs w:val="20"/>
        </w:rPr>
      </w:pPr>
      <w:r w:rsidRPr="007214D2">
        <w:rPr>
          <w:b/>
          <w:sz w:val="20"/>
          <w:szCs w:val="20"/>
        </w:rPr>
        <w:t>Confidentiality and Professional Boundaries</w:t>
      </w:r>
    </w:p>
    <w:p w:rsidR="003A70B2" w:rsidRPr="007214D2" w:rsidRDefault="003A70B2" w:rsidP="003A70B2">
      <w:pPr>
        <w:rPr>
          <w:sz w:val="20"/>
          <w:szCs w:val="20"/>
        </w:rPr>
      </w:pPr>
      <w:r w:rsidRPr="007214D2">
        <w:rPr>
          <w:sz w:val="20"/>
          <w:szCs w:val="20"/>
        </w:rPr>
        <w:t xml:space="preserve">I will not acknowledge the existence of relationship with my client (s) in order to protect their confidentiality outside the therapy sessions unless my client (s) have directed that acknowledgement; although, there are certain exceptions to confidentiality which are list below.  </w:t>
      </w:r>
      <w:proofErr w:type="gramStart"/>
      <w:r w:rsidRPr="007214D2">
        <w:rPr>
          <w:sz w:val="20"/>
          <w:szCs w:val="20"/>
        </w:rPr>
        <w:t>With the exception of</w:t>
      </w:r>
      <w:proofErr w:type="gramEnd"/>
      <w:r w:rsidRPr="007214D2">
        <w:rPr>
          <w:sz w:val="20"/>
          <w:szCs w:val="20"/>
        </w:rPr>
        <w:t xml:space="preserve"> the specific legal circumstances described below, discussions with my supervisor, and my consult group, you, as my client, have the right to confidentiality regarding your counseling sessions.  I view the therapeutic relationship as professional and not as a social or business relationship.  It is my conviction that once the therapeutic relationship is established, any change to that relationship can be counterproductive and even detrimental to the purposes of therapy.  </w:t>
      </w:r>
    </w:p>
    <w:p w:rsidR="003A70B2" w:rsidRPr="007214D2" w:rsidRDefault="003A70B2" w:rsidP="003A70B2">
      <w:pPr>
        <w:rPr>
          <w:b/>
          <w:sz w:val="20"/>
          <w:szCs w:val="20"/>
        </w:rPr>
      </w:pPr>
      <w:r w:rsidRPr="007214D2">
        <w:rPr>
          <w:b/>
          <w:sz w:val="20"/>
          <w:szCs w:val="20"/>
        </w:rPr>
        <w:t>Code of Ethics</w:t>
      </w:r>
    </w:p>
    <w:p w:rsidR="003A70B2" w:rsidRPr="007214D2" w:rsidRDefault="003A70B2" w:rsidP="003A70B2">
      <w:pPr>
        <w:rPr>
          <w:sz w:val="20"/>
          <w:szCs w:val="20"/>
        </w:rPr>
      </w:pPr>
      <w:r w:rsidRPr="007214D2">
        <w:rPr>
          <w:sz w:val="20"/>
          <w:szCs w:val="20"/>
        </w:rPr>
        <w:t xml:space="preserve">I will abide by the Oregon Board of Licensed Professional Counselors &amp; Therapists Code of Ethics </w:t>
      </w:r>
      <w:proofErr w:type="gramStart"/>
      <w:r w:rsidRPr="007214D2">
        <w:rPr>
          <w:sz w:val="20"/>
          <w:szCs w:val="20"/>
        </w:rPr>
        <w:t>in regards to</w:t>
      </w:r>
      <w:proofErr w:type="gramEnd"/>
      <w:r w:rsidRPr="007214D2">
        <w:rPr>
          <w:sz w:val="20"/>
          <w:szCs w:val="20"/>
        </w:rPr>
        <w:t xml:space="preserve"> responsibility to the client, client welfare, confidentiality, integrity, conduct and competence, and assessment, measurement, research, and consulting.</w:t>
      </w:r>
    </w:p>
    <w:p w:rsidR="003A70B2" w:rsidRPr="007214D2" w:rsidRDefault="003A70B2" w:rsidP="003A70B2">
      <w:pPr>
        <w:rPr>
          <w:b/>
          <w:sz w:val="20"/>
          <w:szCs w:val="20"/>
        </w:rPr>
      </w:pPr>
      <w:r w:rsidRPr="007214D2">
        <w:rPr>
          <w:b/>
          <w:sz w:val="20"/>
          <w:szCs w:val="20"/>
        </w:rPr>
        <w:t>Client Bill of rights</w:t>
      </w:r>
    </w:p>
    <w:p w:rsidR="003A70B2" w:rsidRPr="007214D2" w:rsidRDefault="003A70B2" w:rsidP="003A70B2">
      <w:pPr>
        <w:rPr>
          <w:sz w:val="20"/>
          <w:szCs w:val="20"/>
        </w:rPr>
      </w:pPr>
      <w:r w:rsidRPr="007214D2">
        <w:rPr>
          <w:sz w:val="20"/>
          <w:szCs w:val="20"/>
        </w:rPr>
        <w:t>A licensee makes available as part of the disclosure statement a bill of rights of clients, including a statement that consumers of counseling or therapy services offered by Oregon licensees have the right:</w:t>
      </w:r>
    </w:p>
    <w:p w:rsidR="003A70B2" w:rsidRPr="007214D2" w:rsidRDefault="003A70B2" w:rsidP="003A70B2">
      <w:pPr>
        <w:pStyle w:val="ListParagraph"/>
        <w:numPr>
          <w:ilvl w:val="0"/>
          <w:numId w:val="13"/>
        </w:numPr>
        <w:spacing w:after="0" w:line="240" w:lineRule="auto"/>
        <w:rPr>
          <w:sz w:val="20"/>
          <w:szCs w:val="20"/>
        </w:rPr>
      </w:pPr>
      <w:r w:rsidRPr="007214D2">
        <w:rPr>
          <w:sz w:val="20"/>
          <w:szCs w:val="20"/>
        </w:rPr>
        <w:t>To expect that a licensee has met the minimum qualifications of training and experience required by state law;</w:t>
      </w:r>
    </w:p>
    <w:p w:rsidR="003A70B2" w:rsidRPr="007214D2" w:rsidRDefault="003A70B2" w:rsidP="00B06FFF">
      <w:pPr>
        <w:pStyle w:val="ListParagraph"/>
        <w:numPr>
          <w:ilvl w:val="0"/>
          <w:numId w:val="13"/>
        </w:numPr>
        <w:spacing w:after="0" w:line="240" w:lineRule="auto"/>
        <w:rPr>
          <w:sz w:val="20"/>
          <w:szCs w:val="20"/>
        </w:rPr>
      </w:pPr>
      <w:r w:rsidRPr="007214D2">
        <w:rPr>
          <w:sz w:val="20"/>
          <w:szCs w:val="20"/>
        </w:rPr>
        <w:t>To examine public records maintained by the Board and to have the Board confirm credentials of a licensee;</w:t>
      </w:r>
    </w:p>
    <w:p w:rsidR="003A70B2" w:rsidRPr="007214D2" w:rsidRDefault="003A70B2" w:rsidP="00B06FFF">
      <w:pPr>
        <w:pStyle w:val="ListParagraph"/>
        <w:numPr>
          <w:ilvl w:val="0"/>
          <w:numId w:val="13"/>
        </w:numPr>
        <w:spacing w:after="0" w:line="240" w:lineRule="auto"/>
        <w:rPr>
          <w:sz w:val="20"/>
          <w:szCs w:val="20"/>
        </w:rPr>
      </w:pPr>
      <w:r w:rsidRPr="007214D2">
        <w:rPr>
          <w:sz w:val="20"/>
          <w:szCs w:val="20"/>
        </w:rPr>
        <w:t>To obtain a copy of the Code of Ethics;</w:t>
      </w:r>
    </w:p>
    <w:p w:rsidR="003A70B2" w:rsidRPr="007214D2" w:rsidRDefault="003A70B2" w:rsidP="00B06FFF">
      <w:pPr>
        <w:pStyle w:val="ListParagraph"/>
        <w:numPr>
          <w:ilvl w:val="0"/>
          <w:numId w:val="13"/>
        </w:numPr>
        <w:spacing w:after="0" w:line="240" w:lineRule="auto"/>
        <w:rPr>
          <w:sz w:val="20"/>
          <w:szCs w:val="20"/>
        </w:rPr>
      </w:pPr>
      <w:r w:rsidRPr="007214D2">
        <w:rPr>
          <w:sz w:val="20"/>
          <w:szCs w:val="20"/>
        </w:rPr>
        <w:t>To report complaints to the Board;</w:t>
      </w:r>
    </w:p>
    <w:p w:rsidR="003A70B2" w:rsidRPr="007214D2" w:rsidRDefault="003A70B2" w:rsidP="00B06FFF">
      <w:pPr>
        <w:pStyle w:val="ListParagraph"/>
        <w:numPr>
          <w:ilvl w:val="0"/>
          <w:numId w:val="13"/>
        </w:numPr>
        <w:spacing w:after="0" w:line="240" w:lineRule="auto"/>
        <w:rPr>
          <w:sz w:val="20"/>
          <w:szCs w:val="20"/>
        </w:rPr>
      </w:pPr>
      <w:r w:rsidRPr="007214D2">
        <w:rPr>
          <w:sz w:val="20"/>
          <w:szCs w:val="20"/>
        </w:rPr>
        <w:t>To be informed of the cost of professional services before receiving the services;</w:t>
      </w:r>
    </w:p>
    <w:p w:rsidR="003A70B2" w:rsidRPr="007214D2" w:rsidRDefault="003A70B2" w:rsidP="003A70B2">
      <w:pPr>
        <w:pStyle w:val="ListParagraph"/>
        <w:numPr>
          <w:ilvl w:val="0"/>
          <w:numId w:val="13"/>
        </w:numPr>
        <w:spacing w:after="0" w:line="240" w:lineRule="auto"/>
        <w:rPr>
          <w:sz w:val="20"/>
          <w:szCs w:val="20"/>
        </w:rPr>
      </w:pPr>
      <w:r w:rsidRPr="007214D2">
        <w:rPr>
          <w:sz w:val="20"/>
          <w:szCs w:val="20"/>
        </w:rPr>
        <w:t>To be assured of privacy and confidentiality while receiving services as defined by rule or law, including the following exceptions:</w:t>
      </w:r>
    </w:p>
    <w:p w:rsidR="003A70B2" w:rsidRPr="007214D2" w:rsidRDefault="003A70B2" w:rsidP="003A70B2">
      <w:pPr>
        <w:pStyle w:val="ListParagraph"/>
        <w:rPr>
          <w:sz w:val="20"/>
          <w:szCs w:val="20"/>
        </w:rPr>
      </w:pPr>
    </w:p>
    <w:p w:rsidR="003A70B2" w:rsidRPr="007214D2" w:rsidRDefault="003A70B2" w:rsidP="003A70B2">
      <w:pPr>
        <w:pStyle w:val="ListParagraph"/>
        <w:numPr>
          <w:ilvl w:val="0"/>
          <w:numId w:val="14"/>
        </w:numPr>
        <w:spacing w:after="0" w:line="240" w:lineRule="auto"/>
        <w:rPr>
          <w:sz w:val="20"/>
          <w:szCs w:val="20"/>
        </w:rPr>
      </w:pPr>
      <w:r w:rsidRPr="007214D2">
        <w:rPr>
          <w:sz w:val="20"/>
          <w:szCs w:val="20"/>
        </w:rPr>
        <w:t>Reporting suspected child abuse;</w:t>
      </w:r>
    </w:p>
    <w:p w:rsidR="003A70B2" w:rsidRPr="007214D2" w:rsidRDefault="003A70B2" w:rsidP="003A70B2">
      <w:pPr>
        <w:pStyle w:val="ListParagraph"/>
        <w:numPr>
          <w:ilvl w:val="0"/>
          <w:numId w:val="14"/>
        </w:numPr>
        <w:spacing w:after="0" w:line="240" w:lineRule="auto"/>
        <w:rPr>
          <w:sz w:val="20"/>
          <w:szCs w:val="20"/>
        </w:rPr>
      </w:pPr>
      <w:r w:rsidRPr="007214D2">
        <w:rPr>
          <w:sz w:val="20"/>
          <w:szCs w:val="20"/>
        </w:rPr>
        <w:t>Reporting imminent danger to client or others;</w:t>
      </w:r>
    </w:p>
    <w:p w:rsidR="003A70B2" w:rsidRPr="007214D2" w:rsidRDefault="003A70B2" w:rsidP="003A70B2">
      <w:pPr>
        <w:pStyle w:val="ListParagraph"/>
        <w:numPr>
          <w:ilvl w:val="0"/>
          <w:numId w:val="14"/>
        </w:numPr>
        <w:spacing w:after="0" w:line="240" w:lineRule="auto"/>
        <w:rPr>
          <w:sz w:val="20"/>
          <w:szCs w:val="20"/>
        </w:rPr>
      </w:pPr>
      <w:r w:rsidRPr="007214D2">
        <w:rPr>
          <w:sz w:val="20"/>
          <w:szCs w:val="20"/>
        </w:rPr>
        <w:t>Reporting information required in court proceedings or by client’s insurance company or other relevant agencies;</w:t>
      </w:r>
    </w:p>
    <w:p w:rsidR="003A70B2" w:rsidRPr="007214D2" w:rsidRDefault="003A70B2" w:rsidP="003A70B2">
      <w:pPr>
        <w:pStyle w:val="ListParagraph"/>
        <w:numPr>
          <w:ilvl w:val="0"/>
          <w:numId w:val="14"/>
        </w:numPr>
        <w:spacing w:after="0" w:line="240" w:lineRule="auto"/>
        <w:rPr>
          <w:sz w:val="20"/>
          <w:szCs w:val="20"/>
        </w:rPr>
      </w:pPr>
      <w:r w:rsidRPr="007214D2">
        <w:rPr>
          <w:sz w:val="20"/>
          <w:szCs w:val="20"/>
        </w:rPr>
        <w:t>Providing information concerning licensee case consultation or supervision and;</w:t>
      </w:r>
    </w:p>
    <w:p w:rsidR="003A70B2" w:rsidRPr="007214D2" w:rsidRDefault="003A70B2" w:rsidP="003A70B2">
      <w:pPr>
        <w:pStyle w:val="ListParagraph"/>
        <w:numPr>
          <w:ilvl w:val="0"/>
          <w:numId w:val="14"/>
        </w:numPr>
        <w:spacing w:after="0" w:line="240" w:lineRule="auto"/>
        <w:rPr>
          <w:sz w:val="20"/>
          <w:szCs w:val="20"/>
        </w:rPr>
      </w:pPr>
      <w:r w:rsidRPr="007214D2">
        <w:rPr>
          <w:sz w:val="20"/>
          <w:szCs w:val="20"/>
        </w:rPr>
        <w:t>Defending claims brought by the client against licensee;</w:t>
      </w:r>
    </w:p>
    <w:p w:rsidR="003A70B2" w:rsidRPr="007214D2" w:rsidRDefault="003A70B2" w:rsidP="003A70B2">
      <w:pPr>
        <w:pStyle w:val="ListParagraph"/>
        <w:numPr>
          <w:ilvl w:val="0"/>
          <w:numId w:val="14"/>
        </w:numPr>
        <w:spacing w:after="0" w:line="240" w:lineRule="auto"/>
        <w:rPr>
          <w:sz w:val="20"/>
          <w:szCs w:val="20"/>
        </w:rPr>
      </w:pPr>
      <w:r w:rsidRPr="007214D2">
        <w:rPr>
          <w:sz w:val="20"/>
          <w:szCs w:val="20"/>
        </w:rPr>
        <w:t>To be free from being the object of discrimination on any basis listed in subsection (9) of this rule while receiving services.</w:t>
      </w:r>
    </w:p>
    <w:p w:rsidR="00B06FFF" w:rsidRPr="007214D2" w:rsidRDefault="00B06FFF" w:rsidP="00B06FFF">
      <w:pPr>
        <w:pStyle w:val="ListParagraph"/>
        <w:spacing w:after="0" w:line="240" w:lineRule="auto"/>
        <w:ind w:left="2160"/>
        <w:rPr>
          <w:sz w:val="20"/>
          <w:szCs w:val="20"/>
        </w:rPr>
      </w:pPr>
    </w:p>
    <w:p w:rsidR="007214D2" w:rsidRDefault="003A70B2" w:rsidP="003A70B2">
      <w:pPr>
        <w:rPr>
          <w:b/>
          <w:sz w:val="20"/>
          <w:szCs w:val="20"/>
        </w:rPr>
      </w:pPr>
      <w:r w:rsidRPr="007214D2">
        <w:rPr>
          <w:b/>
          <w:sz w:val="20"/>
          <w:szCs w:val="20"/>
        </w:rPr>
        <w:t>Fee Schedule</w:t>
      </w:r>
    </w:p>
    <w:p w:rsidR="003A70B2" w:rsidRPr="007214D2" w:rsidRDefault="003A70B2" w:rsidP="003A70B2">
      <w:pPr>
        <w:rPr>
          <w:b/>
          <w:sz w:val="20"/>
          <w:szCs w:val="20"/>
        </w:rPr>
      </w:pPr>
      <w:r w:rsidRPr="007214D2">
        <w:rPr>
          <w:rFonts w:ascii="Calibri" w:eastAsia="Cambria" w:hAnsi="Calibri"/>
          <w:color w:val="000000"/>
          <w:sz w:val="20"/>
          <w:szCs w:val="20"/>
        </w:rPr>
        <w:lastRenderedPageBreak/>
        <w:t>The standard fee at Empowering Choices Counseling and Consultation is $1</w:t>
      </w:r>
      <w:r w:rsidR="001D5072" w:rsidRPr="007214D2">
        <w:rPr>
          <w:rFonts w:ascii="Calibri" w:eastAsia="Cambria" w:hAnsi="Calibri"/>
          <w:color w:val="000000"/>
          <w:sz w:val="20"/>
          <w:szCs w:val="20"/>
        </w:rPr>
        <w:t>50</w:t>
      </w:r>
      <w:r w:rsidRPr="007214D2">
        <w:rPr>
          <w:rFonts w:ascii="Calibri" w:eastAsia="Cambria" w:hAnsi="Calibri"/>
          <w:color w:val="000000"/>
          <w:sz w:val="20"/>
          <w:szCs w:val="20"/>
        </w:rPr>
        <w:t xml:space="preserve"> per 50-minute session. If needed, your fee may be adjusted on a sliding scale based upon need.  Please ask about the sliding scale prior to scheduling with a counselor.</w:t>
      </w:r>
      <w:r w:rsidR="00B06FFF" w:rsidRPr="007214D2">
        <w:rPr>
          <w:rFonts w:ascii="Calibri" w:eastAsia="Cambria" w:hAnsi="Calibri"/>
          <w:color w:val="000000"/>
          <w:sz w:val="20"/>
          <w:szCs w:val="20"/>
        </w:rPr>
        <w:t xml:space="preserve">  We do have other fees for other services.  See our fee schedule above.</w:t>
      </w:r>
    </w:p>
    <w:p w:rsidR="003A70B2" w:rsidRPr="007214D2" w:rsidRDefault="003A70B2" w:rsidP="003A70B2">
      <w:pPr>
        <w:rPr>
          <w:color w:val="000000"/>
          <w:sz w:val="20"/>
          <w:szCs w:val="20"/>
        </w:rPr>
      </w:pPr>
      <w:r w:rsidRPr="007214D2">
        <w:rPr>
          <w:rFonts w:ascii="Calibri" w:eastAsia="Cambria" w:hAnsi="Calibri"/>
          <w:color w:val="000000"/>
          <w:sz w:val="20"/>
          <w:szCs w:val="20"/>
        </w:rPr>
        <w:t>Here's what I would like to add:</w:t>
      </w:r>
    </w:p>
    <w:p w:rsidR="003A70B2" w:rsidRPr="007214D2" w:rsidRDefault="003A70B2" w:rsidP="003A70B2">
      <w:pPr>
        <w:rPr>
          <w:color w:val="000000"/>
          <w:sz w:val="20"/>
          <w:szCs w:val="20"/>
        </w:rPr>
      </w:pPr>
      <w:r w:rsidRPr="007214D2">
        <w:rPr>
          <w:rFonts w:ascii="Calibri" w:eastAsia="Cambria" w:hAnsi="Calibri"/>
          <w:color w:val="000000"/>
          <w:sz w:val="20"/>
          <w:szCs w:val="20"/>
        </w:rPr>
        <w:t>Consultation services:</w:t>
      </w:r>
    </w:p>
    <w:p w:rsidR="003A70B2" w:rsidRPr="007214D2" w:rsidRDefault="003A70B2" w:rsidP="003A70B2">
      <w:pPr>
        <w:numPr>
          <w:ilvl w:val="0"/>
          <w:numId w:val="15"/>
        </w:numPr>
        <w:spacing w:before="100" w:beforeAutospacing="1" w:after="100" w:afterAutospacing="1" w:line="240" w:lineRule="auto"/>
        <w:rPr>
          <w:rFonts w:ascii="Calibri" w:hAnsi="Calibri"/>
          <w:color w:val="000000"/>
          <w:sz w:val="20"/>
          <w:szCs w:val="20"/>
        </w:rPr>
      </w:pPr>
      <w:r w:rsidRPr="007214D2">
        <w:rPr>
          <w:rFonts w:ascii="Calibri" w:eastAsia="Cambria" w:hAnsi="Calibri"/>
          <w:color w:val="000000"/>
          <w:sz w:val="20"/>
          <w:szCs w:val="20"/>
        </w:rPr>
        <w:t>Phone Calls: $25 per quarter hour</w:t>
      </w:r>
    </w:p>
    <w:p w:rsidR="003A70B2" w:rsidRPr="007214D2" w:rsidRDefault="003A70B2" w:rsidP="003A70B2">
      <w:pPr>
        <w:numPr>
          <w:ilvl w:val="0"/>
          <w:numId w:val="15"/>
        </w:numPr>
        <w:spacing w:before="100" w:beforeAutospacing="1" w:after="100" w:afterAutospacing="1" w:line="240" w:lineRule="auto"/>
        <w:rPr>
          <w:rFonts w:ascii="Calibri" w:hAnsi="Calibri"/>
          <w:color w:val="000000"/>
          <w:sz w:val="20"/>
          <w:szCs w:val="20"/>
        </w:rPr>
      </w:pPr>
      <w:r w:rsidRPr="007214D2">
        <w:rPr>
          <w:rFonts w:ascii="Calibri" w:eastAsia="Cambria" w:hAnsi="Calibri"/>
          <w:color w:val="000000"/>
          <w:sz w:val="20"/>
          <w:szCs w:val="20"/>
        </w:rPr>
        <w:t>Letters/Reports: $50 per page</w:t>
      </w:r>
    </w:p>
    <w:p w:rsidR="003A70B2" w:rsidRPr="007214D2" w:rsidRDefault="003A70B2" w:rsidP="003A70B2">
      <w:pPr>
        <w:numPr>
          <w:ilvl w:val="0"/>
          <w:numId w:val="15"/>
        </w:numPr>
        <w:spacing w:before="100" w:beforeAutospacing="1" w:after="100" w:afterAutospacing="1" w:line="240" w:lineRule="auto"/>
        <w:rPr>
          <w:rFonts w:ascii="Calibri" w:hAnsi="Calibri"/>
          <w:color w:val="000000"/>
          <w:sz w:val="20"/>
          <w:szCs w:val="20"/>
        </w:rPr>
      </w:pPr>
      <w:r w:rsidRPr="007214D2">
        <w:rPr>
          <w:rFonts w:ascii="Calibri" w:eastAsia="Cambria" w:hAnsi="Calibri"/>
          <w:color w:val="000000"/>
          <w:sz w:val="20"/>
          <w:szCs w:val="20"/>
        </w:rPr>
        <w:t>Consultation fee: $1</w:t>
      </w:r>
      <w:r w:rsidR="001D5072" w:rsidRPr="007214D2">
        <w:rPr>
          <w:rFonts w:ascii="Calibri" w:eastAsia="Cambria" w:hAnsi="Calibri"/>
          <w:color w:val="000000"/>
          <w:sz w:val="20"/>
          <w:szCs w:val="20"/>
        </w:rPr>
        <w:t>50</w:t>
      </w:r>
      <w:r w:rsidRPr="007214D2">
        <w:rPr>
          <w:rFonts w:ascii="Calibri" w:eastAsia="Cambria" w:hAnsi="Calibri"/>
          <w:color w:val="000000"/>
          <w:sz w:val="20"/>
          <w:szCs w:val="20"/>
        </w:rPr>
        <w:t xml:space="preserve"> per half hour (Or based on the sliding scale fee)</w:t>
      </w:r>
    </w:p>
    <w:p w:rsidR="003A70B2" w:rsidRPr="007214D2" w:rsidRDefault="003A70B2" w:rsidP="003A70B2">
      <w:pPr>
        <w:rPr>
          <w:color w:val="000000"/>
          <w:sz w:val="20"/>
          <w:szCs w:val="20"/>
        </w:rPr>
      </w:pPr>
      <w:r w:rsidRPr="007214D2">
        <w:rPr>
          <w:rFonts w:ascii="Calibri" w:eastAsia="Cambria" w:hAnsi="Calibri"/>
          <w:color w:val="000000"/>
          <w:sz w:val="20"/>
          <w:szCs w:val="20"/>
        </w:rPr>
        <w:t>Services may be covered in part or full by your health insurance.  Although, Empowering choices is not affiliated with any insurance companies, they will provide the appropriate receipts and coding in order to assist you in being reimbursed by your insurance company.  All payment is expected at the time of service and cash and checks are both acceptable payments.  The clinic's policy on cancellations is that appointments must be cancelled by 5 p.m. on the day prior to the scheduled appointment.  Although the clinic does understand emergency's, failing to do so will result in the client being charged the full amount for the missed appointment. </w:t>
      </w:r>
    </w:p>
    <w:p w:rsidR="003A70B2" w:rsidRPr="007214D2" w:rsidRDefault="003A70B2" w:rsidP="00B06FFF">
      <w:pPr>
        <w:jc w:val="center"/>
        <w:rPr>
          <w:sz w:val="20"/>
          <w:szCs w:val="20"/>
        </w:rPr>
      </w:pPr>
      <w:r w:rsidRPr="007214D2">
        <w:rPr>
          <w:sz w:val="20"/>
          <w:szCs w:val="20"/>
        </w:rPr>
        <w:t>Oregon Board of Licensed Professional Counselors &amp; Therapists</w:t>
      </w:r>
    </w:p>
    <w:p w:rsidR="003A70B2" w:rsidRPr="007214D2" w:rsidRDefault="003A70B2" w:rsidP="00B06FFF">
      <w:pPr>
        <w:jc w:val="center"/>
        <w:rPr>
          <w:sz w:val="20"/>
          <w:szCs w:val="20"/>
        </w:rPr>
      </w:pPr>
      <w:r w:rsidRPr="007214D2">
        <w:rPr>
          <w:sz w:val="20"/>
          <w:szCs w:val="20"/>
        </w:rPr>
        <w:t>8 Pringle Rd. SE, Suite 250</w:t>
      </w:r>
    </w:p>
    <w:p w:rsidR="003A70B2" w:rsidRPr="007214D2" w:rsidRDefault="003A70B2" w:rsidP="00B06FFF">
      <w:pPr>
        <w:jc w:val="center"/>
        <w:rPr>
          <w:sz w:val="20"/>
          <w:szCs w:val="20"/>
        </w:rPr>
      </w:pPr>
      <w:r w:rsidRPr="007214D2">
        <w:rPr>
          <w:sz w:val="20"/>
          <w:szCs w:val="20"/>
        </w:rPr>
        <w:t>Salem, OR 97302</w:t>
      </w:r>
    </w:p>
    <w:p w:rsidR="003A70B2" w:rsidRPr="007214D2" w:rsidRDefault="003A70B2" w:rsidP="00B06FFF">
      <w:pPr>
        <w:jc w:val="center"/>
        <w:rPr>
          <w:sz w:val="20"/>
          <w:szCs w:val="20"/>
        </w:rPr>
      </w:pPr>
      <w:r w:rsidRPr="007214D2">
        <w:rPr>
          <w:sz w:val="20"/>
          <w:szCs w:val="20"/>
        </w:rPr>
        <w:t>Phone: 503-378-5499</w:t>
      </w:r>
    </w:p>
    <w:p w:rsidR="003A70B2" w:rsidRPr="007214D2" w:rsidRDefault="003A70B2" w:rsidP="003A70B2">
      <w:pPr>
        <w:rPr>
          <w:i/>
          <w:sz w:val="20"/>
          <w:szCs w:val="20"/>
        </w:rPr>
      </w:pPr>
      <w:r w:rsidRPr="007214D2">
        <w:rPr>
          <w:i/>
          <w:sz w:val="20"/>
          <w:szCs w:val="20"/>
        </w:rPr>
        <w:t>Please sign &amp; date.  A copy will be given to you for your records.</w:t>
      </w:r>
    </w:p>
    <w:p w:rsidR="005E539F" w:rsidRPr="007214D2" w:rsidRDefault="003A70B2" w:rsidP="003A70B2">
      <w:pPr>
        <w:rPr>
          <w:sz w:val="20"/>
          <w:szCs w:val="20"/>
        </w:rPr>
      </w:pPr>
      <w:r w:rsidRPr="007214D2">
        <w:rPr>
          <w:sz w:val="20"/>
          <w:szCs w:val="20"/>
        </w:rPr>
        <w:t>Client Signature________________________</w:t>
      </w:r>
      <w:r w:rsidR="00B06FFF" w:rsidRPr="007214D2">
        <w:rPr>
          <w:sz w:val="20"/>
          <w:szCs w:val="20"/>
          <w:u w:val="single"/>
        </w:rPr>
        <w:t xml:space="preserve">                </w:t>
      </w:r>
      <w:r w:rsidRPr="007214D2">
        <w:rPr>
          <w:sz w:val="20"/>
          <w:szCs w:val="20"/>
        </w:rPr>
        <w:t>_______   Date ________________</w:t>
      </w:r>
    </w:p>
    <w:p w:rsidR="009C04D9" w:rsidRPr="007214D2" w:rsidRDefault="003A70B2" w:rsidP="003A70B2">
      <w:pPr>
        <w:rPr>
          <w:sz w:val="20"/>
          <w:szCs w:val="20"/>
        </w:rPr>
      </w:pPr>
      <w:r w:rsidRPr="007214D2">
        <w:rPr>
          <w:sz w:val="20"/>
          <w:szCs w:val="20"/>
        </w:rPr>
        <w:t>Counselor Signature____________________________________</w:t>
      </w:r>
      <w:r w:rsidRPr="007214D2">
        <w:rPr>
          <w:sz w:val="20"/>
          <w:szCs w:val="20"/>
        </w:rPr>
        <w:tab/>
        <w:t xml:space="preserve"> Date____</w:t>
      </w:r>
      <w:r w:rsidR="00B06FFF" w:rsidRPr="007214D2">
        <w:rPr>
          <w:sz w:val="20"/>
          <w:szCs w:val="20"/>
          <w:u w:val="single"/>
        </w:rPr>
        <w:t xml:space="preserve">       </w:t>
      </w:r>
      <w:r w:rsidRPr="007214D2">
        <w:rPr>
          <w:sz w:val="20"/>
          <w:szCs w:val="20"/>
        </w:rPr>
        <w:t>_________</w:t>
      </w:r>
      <w:bookmarkEnd w:id="2"/>
    </w:p>
    <w:sectPr w:rsidR="009C04D9" w:rsidRPr="007214D2">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7C" w:rsidRDefault="00622B7C" w:rsidP="007D4E83">
      <w:pPr>
        <w:spacing w:after="0" w:line="240" w:lineRule="auto"/>
      </w:pPr>
      <w:r>
        <w:separator/>
      </w:r>
    </w:p>
  </w:endnote>
  <w:endnote w:type="continuationSeparator" w:id="0">
    <w:p w:rsidR="00622B7C" w:rsidRDefault="00622B7C"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7C" w:rsidRDefault="00622B7C" w:rsidP="007D4E83">
      <w:pPr>
        <w:spacing w:after="0" w:line="240" w:lineRule="auto"/>
      </w:pPr>
      <w:r>
        <w:separator/>
      </w:r>
    </w:p>
  </w:footnote>
  <w:footnote w:type="continuationSeparator" w:id="0">
    <w:p w:rsidR="00622B7C" w:rsidRDefault="00622B7C"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rsidP="00E07CF0">
    <w:pPr>
      <w:pStyle w:val="Header"/>
    </w:pPr>
    <w:r>
      <w:rPr>
        <w:b/>
        <w:color w:val="0070C0"/>
      </w:rPr>
      <w:t xml:space="preserve">Office Phone #                </w:t>
    </w:r>
    <w:r w:rsidRPr="007D4E83">
      <w:rPr>
        <w:b/>
        <w:color w:val="0070C0"/>
      </w:rPr>
      <w:t>Empowering Choices Counseling</w:t>
    </w:r>
    <w:r w:rsidR="00965117">
      <w:rPr>
        <w:b/>
        <w:color w:val="0070C0"/>
      </w:rPr>
      <w:t xml:space="preserve"> Adult</w:t>
    </w:r>
    <w:r w:rsidRPr="007D4E83">
      <w:rPr>
        <w:b/>
        <w:color w:val="0070C0"/>
      </w:rPr>
      <w:t xml:space="preserve"> Intake Paperwork</w:t>
    </w:r>
    <w:r>
      <w:rPr>
        <w:b/>
        <w:color w:val="0070C0"/>
      </w:rPr>
      <w:t xml:space="preserve">               Office Fax #</w:t>
    </w:r>
    <w:r>
      <w:tab/>
    </w:r>
  </w:p>
  <w:p w:rsidR="00343056" w:rsidRDefault="00343056"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343056" w:rsidRDefault="0034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4"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9"/>
  </w:num>
  <w:num w:numId="5">
    <w:abstractNumId w:val="7"/>
  </w:num>
  <w:num w:numId="6">
    <w:abstractNumId w:val="13"/>
  </w:num>
  <w:num w:numId="7">
    <w:abstractNumId w:val="17"/>
  </w:num>
  <w:num w:numId="8">
    <w:abstractNumId w:val="4"/>
  </w:num>
  <w:num w:numId="9">
    <w:abstractNumId w:val="1"/>
  </w:num>
  <w:num w:numId="10">
    <w:abstractNumId w:val="12"/>
  </w:num>
  <w:num w:numId="11">
    <w:abstractNumId w:val="6"/>
  </w:num>
  <w:num w:numId="12">
    <w:abstractNumId w:val="5"/>
  </w:num>
  <w:num w:numId="13">
    <w:abstractNumId w:val="10"/>
  </w:num>
  <w:num w:numId="14">
    <w:abstractNumId w:val="11"/>
  </w:num>
  <w:num w:numId="15">
    <w:abstractNumId w:val="3"/>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01F1C"/>
    <w:rsid w:val="00010B22"/>
    <w:rsid w:val="00016C8F"/>
    <w:rsid w:val="00046086"/>
    <w:rsid w:val="00052288"/>
    <w:rsid w:val="000A0078"/>
    <w:rsid w:val="000A317C"/>
    <w:rsid w:val="000B1977"/>
    <w:rsid w:val="000B66C6"/>
    <w:rsid w:val="000C6A73"/>
    <w:rsid w:val="000C6E8A"/>
    <w:rsid w:val="000D5B00"/>
    <w:rsid w:val="00111AE9"/>
    <w:rsid w:val="0011733E"/>
    <w:rsid w:val="00133A60"/>
    <w:rsid w:val="00140165"/>
    <w:rsid w:val="001430FF"/>
    <w:rsid w:val="00161B10"/>
    <w:rsid w:val="00180B4A"/>
    <w:rsid w:val="001A7F1F"/>
    <w:rsid w:val="001B5B94"/>
    <w:rsid w:val="001B6209"/>
    <w:rsid w:val="001B7B78"/>
    <w:rsid w:val="001D5072"/>
    <w:rsid w:val="0021727E"/>
    <w:rsid w:val="00222530"/>
    <w:rsid w:val="00230620"/>
    <w:rsid w:val="0024327D"/>
    <w:rsid w:val="00255191"/>
    <w:rsid w:val="00263F20"/>
    <w:rsid w:val="002747AC"/>
    <w:rsid w:val="002808BE"/>
    <w:rsid w:val="0028146B"/>
    <w:rsid w:val="00284272"/>
    <w:rsid w:val="0029550C"/>
    <w:rsid w:val="002E62CA"/>
    <w:rsid w:val="002F4E5A"/>
    <w:rsid w:val="00302ABB"/>
    <w:rsid w:val="00310B1F"/>
    <w:rsid w:val="00335E89"/>
    <w:rsid w:val="00343056"/>
    <w:rsid w:val="00352E89"/>
    <w:rsid w:val="003651E8"/>
    <w:rsid w:val="003760B3"/>
    <w:rsid w:val="0037679C"/>
    <w:rsid w:val="00377398"/>
    <w:rsid w:val="00382460"/>
    <w:rsid w:val="003924C6"/>
    <w:rsid w:val="00397CCD"/>
    <w:rsid w:val="003A5D3F"/>
    <w:rsid w:val="003A70B2"/>
    <w:rsid w:val="003D4B81"/>
    <w:rsid w:val="003D5416"/>
    <w:rsid w:val="00431132"/>
    <w:rsid w:val="004468C7"/>
    <w:rsid w:val="00454A88"/>
    <w:rsid w:val="00462F02"/>
    <w:rsid w:val="00464F24"/>
    <w:rsid w:val="00470E32"/>
    <w:rsid w:val="00480C8E"/>
    <w:rsid w:val="004837C6"/>
    <w:rsid w:val="00483CBC"/>
    <w:rsid w:val="0049016A"/>
    <w:rsid w:val="00493B44"/>
    <w:rsid w:val="0052191E"/>
    <w:rsid w:val="00530C2F"/>
    <w:rsid w:val="00550F99"/>
    <w:rsid w:val="00555E49"/>
    <w:rsid w:val="005837B6"/>
    <w:rsid w:val="00590639"/>
    <w:rsid w:val="0059255F"/>
    <w:rsid w:val="00597D39"/>
    <w:rsid w:val="005A1452"/>
    <w:rsid w:val="005A5E82"/>
    <w:rsid w:val="005B43C5"/>
    <w:rsid w:val="005C06B2"/>
    <w:rsid w:val="005E539F"/>
    <w:rsid w:val="005F0AA2"/>
    <w:rsid w:val="0060073D"/>
    <w:rsid w:val="00622AD7"/>
    <w:rsid w:val="00622B7C"/>
    <w:rsid w:val="00624F2D"/>
    <w:rsid w:val="0063692A"/>
    <w:rsid w:val="00640CBF"/>
    <w:rsid w:val="006412B7"/>
    <w:rsid w:val="006434E2"/>
    <w:rsid w:val="0064563C"/>
    <w:rsid w:val="006620D8"/>
    <w:rsid w:val="00676AE7"/>
    <w:rsid w:val="00691CF3"/>
    <w:rsid w:val="006A03A7"/>
    <w:rsid w:val="006A645F"/>
    <w:rsid w:val="006C72E4"/>
    <w:rsid w:val="006E1B4B"/>
    <w:rsid w:val="006E3327"/>
    <w:rsid w:val="006E778E"/>
    <w:rsid w:val="0070314D"/>
    <w:rsid w:val="00704C00"/>
    <w:rsid w:val="007214D2"/>
    <w:rsid w:val="007244AB"/>
    <w:rsid w:val="00737DC3"/>
    <w:rsid w:val="007534A2"/>
    <w:rsid w:val="00764533"/>
    <w:rsid w:val="00765700"/>
    <w:rsid w:val="00770670"/>
    <w:rsid w:val="00790B4F"/>
    <w:rsid w:val="00797049"/>
    <w:rsid w:val="007A12E3"/>
    <w:rsid w:val="007A794B"/>
    <w:rsid w:val="007D4E83"/>
    <w:rsid w:val="007E0852"/>
    <w:rsid w:val="007E64CF"/>
    <w:rsid w:val="007E7201"/>
    <w:rsid w:val="008029F2"/>
    <w:rsid w:val="008040F7"/>
    <w:rsid w:val="00815A06"/>
    <w:rsid w:val="008259F4"/>
    <w:rsid w:val="00834DA0"/>
    <w:rsid w:val="00853352"/>
    <w:rsid w:val="00867D57"/>
    <w:rsid w:val="00874987"/>
    <w:rsid w:val="0087676B"/>
    <w:rsid w:val="00880A76"/>
    <w:rsid w:val="00881141"/>
    <w:rsid w:val="0088317C"/>
    <w:rsid w:val="008B2A03"/>
    <w:rsid w:val="008B57F2"/>
    <w:rsid w:val="008C5028"/>
    <w:rsid w:val="008D1A26"/>
    <w:rsid w:val="008F4149"/>
    <w:rsid w:val="00916632"/>
    <w:rsid w:val="00942028"/>
    <w:rsid w:val="00950535"/>
    <w:rsid w:val="00961B13"/>
    <w:rsid w:val="00964E40"/>
    <w:rsid w:val="00965117"/>
    <w:rsid w:val="0099062C"/>
    <w:rsid w:val="009B60B0"/>
    <w:rsid w:val="009C04D9"/>
    <w:rsid w:val="009C19FC"/>
    <w:rsid w:val="009C7A9B"/>
    <w:rsid w:val="009D4505"/>
    <w:rsid w:val="009E3206"/>
    <w:rsid w:val="00A0382C"/>
    <w:rsid w:val="00A06C7E"/>
    <w:rsid w:val="00A13E73"/>
    <w:rsid w:val="00A31860"/>
    <w:rsid w:val="00A32579"/>
    <w:rsid w:val="00A44F28"/>
    <w:rsid w:val="00A64CAE"/>
    <w:rsid w:val="00A81E91"/>
    <w:rsid w:val="00A82DA1"/>
    <w:rsid w:val="00AD0615"/>
    <w:rsid w:val="00AD0D83"/>
    <w:rsid w:val="00AD533D"/>
    <w:rsid w:val="00AF5EF2"/>
    <w:rsid w:val="00B03B72"/>
    <w:rsid w:val="00B06FFF"/>
    <w:rsid w:val="00B0776E"/>
    <w:rsid w:val="00B10E1B"/>
    <w:rsid w:val="00B23A33"/>
    <w:rsid w:val="00B32637"/>
    <w:rsid w:val="00B363A3"/>
    <w:rsid w:val="00B47BEE"/>
    <w:rsid w:val="00B60AEF"/>
    <w:rsid w:val="00B67EDC"/>
    <w:rsid w:val="00B72EEC"/>
    <w:rsid w:val="00B74A6C"/>
    <w:rsid w:val="00B905FE"/>
    <w:rsid w:val="00B951B7"/>
    <w:rsid w:val="00BA4213"/>
    <w:rsid w:val="00BA5E9A"/>
    <w:rsid w:val="00BA7C43"/>
    <w:rsid w:val="00BC1E6F"/>
    <w:rsid w:val="00BC7E09"/>
    <w:rsid w:val="00BE2D2B"/>
    <w:rsid w:val="00BE3B42"/>
    <w:rsid w:val="00BE4A7E"/>
    <w:rsid w:val="00BE78FE"/>
    <w:rsid w:val="00BF5C17"/>
    <w:rsid w:val="00C0486E"/>
    <w:rsid w:val="00C156F0"/>
    <w:rsid w:val="00C21940"/>
    <w:rsid w:val="00C32399"/>
    <w:rsid w:val="00C42042"/>
    <w:rsid w:val="00C4395C"/>
    <w:rsid w:val="00C451BE"/>
    <w:rsid w:val="00C47441"/>
    <w:rsid w:val="00C50D78"/>
    <w:rsid w:val="00C62A50"/>
    <w:rsid w:val="00C6658F"/>
    <w:rsid w:val="00C76A1A"/>
    <w:rsid w:val="00C76C73"/>
    <w:rsid w:val="00CA3957"/>
    <w:rsid w:val="00CB2A87"/>
    <w:rsid w:val="00CB3CBE"/>
    <w:rsid w:val="00CB712F"/>
    <w:rsid w:val="00CD7745"/>
    <w:rsid w:val="00D073FC"/>
    <w:rsid w:val="00D1503A"/>
    <w:rsid w:val="00D17BEF"/>
    <w:rsid w:val="00D21D38"/>
    <w:rsid w:val="00D24215"/>
    <w:rsid w:val="00D31B85"/>
    <w:rsid w:val="00D740BA"/>
    <w:rsid w:val="00D845A2"/>
    <w:rsid w:val="00D86C82"/>
    <w:rsid w:val="00D93AD3"/>
    <w:rsid w:val="00DA5F3E"/>
    <w:rsid w:val="00DD1F75"/>
    <w:rsid w:val="00DD3E8F"/>
    <w:rsid w:val="00DE2927"/>
    <w:rsid w:val="00DE7BA5"/>
    <w:rsid w:val="00DF2884"/>
    <w:rsid w:val="00E07CF0"/>
    <w:rsid w:val="00E15735"/>
    <w:rsid w:val="00E20124"/>
    <w:rsid w:val="00E25D6D"/>
    <w:rsid w:val="00E32E00"/>
    <w:rsid w:val="00E33BAA"/>
    <w:rsid w:val="00E425EF"/>
    <w:rsid w:val="00E44390"/>
    <w:rsid w:val="00E5239E"/>
    <w:rsid w:val="00E72F2F"/>
    <w:rsid w:val="00E81384"/>
    <w:rsid w:val="00E9368B"/>
    <w:rsid w:val="00EA0A4A"/>
    <w:rsid w:val="00EC07FE"/>
    <w:rsid w:val="00EC2C4E"/>
    <w:rsid w:val="00EF7DE4"/>
    <w:rsid w:val="00F07F51"/>
    <w:rsid w:val="00F22A74"/>
    <w:rsid w:val="00F5453E"/>
    <w:rsid w:val="00F64146"/>
    <w:rsid w:val="00F75FE2"/>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9530C"/>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9EE720DABCBA4C5683DB8D29BA493671"/>
        <w:category>
          <w:name w:val="General"/>
          <w:gallery w:val="placeholder"/>
        </w:category>
        <w:types>
          <w:type w:val="bbPlcHdr"/>
        </w:types>
        <w:behaviors>
          <w:behavior w:val="content"/>
        </w:behaviors>
        <w:guid w:val="{D87A7840-3746-4528-B6E1-EA29B6902FD2}"/>
      </w:docPartPr>
      <w:docPartBody>
        <w:p w:rsidR="0040146D" w:rsidRDefault="0040146D" w:rsidP="0040146D">
          <w:pPr>
            <w:pStyle w:val="9EE720DABCBA4C5683DB8D29BA493671"/>
          </w:pPr>
          <w:r w:rsidRPr="00BD4C14">
            <w:rPr>
              <w:rStyle w:val="PlaceholderText"/>
            </w:rPr>
            <w:t>Click or tap here to enter text.</w:t>
          </w:r>
        </w:p>
      </w:docPartBody>
    </w:docPart>
    <w:docPart>
      <w:docPartPr>
        <w:name w:val="7A17275C231846FE91A855622D7C0477"/>
        <w:category>
          <w:name w:val="General"/>
          <w:gallery w:val="placeholder"/>
        </w:category>
        <w:types>
          <w:type w:val="bbPlcHdr"/>
        </w:types>
        <w:behaviors>
          <w:behavior w:val="content"/>
        </w:behaviors>
        <w:guid w:val="{CC81F40D-AAFE-4E1F-902A-FFF5FBF33FB1}"/>
      </w:docPartPr>
      <w:docPartBody>
        <w:p w:rsidR="0040146D" w:rsidRDefault="0040146D" w:rsidP="0040146D">
          <w:pPr>
            <w:pStyle w:val="7A17275C231846FE91A855622D7C0477"/>
          </w:pPr>
          <w:r w:rsidRPr="00BD4C14">
            <w:rPr>
              <w:rStyle w:val="PlaceholderText"/>
            </w:rPr>
            <w:t>Click or tap here to enter text.</w:t>
          </w:r>
        </w:p>
      </w:docPartBody>
    </w:docPart>
    <w:docPart>
      <w:docPartPr>
        <w:name w:val="09940CA9F77844D6B68F62215D5D1CC0"/>
        <w:category>
          <w:name w:val="General"/>
          <w:gallery w:val="placeholder"/>
        </w:category>
        <w:types>
          <w:type w:val="bbPlcHdr"/>
        </w:types>
        <w:behaviors>
          <w:behavior w:val="content"/>
        </w:behaviors>
        <w:guid w:val="{B079149A-45B7-42B0-ADC9-FDDCE0318045}"/>
      </w:docPartPr>
      <w:docPartBody>
        <w:p w:rsidR="0040146D" w:rsidRDefault="0040146D" w:rsidP="0040146D">
          <w:pPr>
            <w:pStyle w:val="09940CA9F77844D6B68F62215D5D1CC0"/>
          </w:pPr>
          <w:r w:rsidRPr="00BD4C14">
            <w:rPr>
              <w:rStyle w:val="PlaceholderText"/>
            </w:rPr>
            <w:t>Click or tap here to enter text.</w:t>
          </w:r>
        </w:p>
      </w:docPartBody>
    </w:docPart>
    <w:docPart>
      <w:docPartPr>
        <w:name w:val="6BD9750D3A2E4E44B49451B8EC4B785A"/>
        <w:category>
          <w:name w:val="General"/>
          <w:gallery w:val="placeholder"/>
        </w:category>
        <w:types>
          <w:type w:val="bbPlcHdr"/>
        </w:types>
        <w:behaviors>
          <w:behavior w:val="content"/>
        </w:behaviors>
        <w:guid w:val="{97F49545-5D29-47CA-AF4A-50C431E4DA75}"/>
      </w:docPartPr>
      <w:docPartBody>
        <w:p w:rsidR="0040146D" w:rsidRDefault="0040146D" w:rsidP="0040146D">
          <w:pPr>
            <w:pStyle w:val="6BD9750D3A2E4E44B49451B8EC4B785A"/>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7ED06EF0AF014E31AC97B3189431349C"/>
        <w:category>
          <w:name w:val="General"/>
          <w:gallery w:val="placeholder"/>
        </w:category>
        <w:types>
          <w:type w:val="bbPlcHdr"/>
        </w:types>
        <w:behaviors>
          <w:behavior w:val="content"/>
        </w:behaviors>
        <w:guid w:val="{7479D7D3-CB7F-4F6A-82E6-B75BE09C3FDD}"/>
      </w:docPartPr>
      <w:docPartBody>
        <w:p w:rsidR="00210EE1" w:rsidRDefault="00210EE1" w:rsidP="00210EE1">
          <w:pPr>
            <w:pStyle w:val="7ED06EF0AF014E31AC97B3189431349C"/>
          </w:pPr>
          <w:r w:rsidRPr="00BD4C14">
            <w:rPr>
              <w:rStyle w:val="PlaceholderText"/>
            </w:rPr>
            <w:t>Click or tap here to enter text.</w:t>
          </w:r>
        </w:p>
      </w:docPartBody>
    </w:docPart>
    <w:docPart>
      <w:docPartPr>
        <w:name w:val="A6FEB4DCBA5D469486F23441E1EE1953"/>
        <w:category>
          <w:name w:val="General"/>
          <w:gallery w:val="placeholder"/>
        </w:category>
        <w:types>
          <w:type w:val="bbPlcHdr"/>
        </w:types>
        <w:behaviors>
          <w:behavior w:val="content"/>
        </w:behaviors>
        <w:guid w:val="{2E15B1F9-A824-483C-AA1E-780D346EF1AC}"/>
      </w:docPartPr>
      <w:docPartBody>
        <w:p w:rsidR="00210EE1" w:rsidRDefault="00210EE1" w:rsidP="00210EE1">
          <w:pPr>
            <w:pStyle w:val="A6FEB4DCBA5D469486F23441E1EE1953"/>
          </w:pPr>
          <w:r w:rsidRPr="00BD4C14">
            <w:rPr>
              <w:rStyle w:val="PlaceholderText"/>
            </w:rPr>
            <w:t>Click or tap here to enter text.</w:t>
          </w:r>
        </w:p>
      </w:docPartBody>
    </w:docPart>
    <w:docPart>
      <w:docPartPr>
        <w:name w:val="C21B0812B15C46E7902E069F0BA0C11D"/>
        <w:category>
          <w:name w:val="General"/>
          <w:gallery w:val="placeholder"/>
        </w:category>
        <w:types>
          <w:type w:val="bbPlcHdr"/>
        </w:types>
        <w:behaviors>
          <w:behavior w:val="content"/>
        </w:behaviors>
        <w:guid w:val="{5F031A83-D4B3-4F22-BC8D-9E27B3E8E6F0}"/>
      </w:docPartPr>
      <w:docPartBody>
        <w:p w:rsidR="00210EE1" w:rsidRDefault="00210EE1" w:rsidP="00210EE1">
          <w:pPr>
            <w:pStyle w:val="C21B0812B15C46E7902E069F0BA0C11D"/>
          </w:pPr>
          <w:r w:rsidRPr="00BD4C14">
            <w:rPr>
              <w:rStyle w:val="PlaceholderText"/>
            </w:rPr>
            <w:t>Click or tap here to enter text.</w:t>
          </w:r>
        </w:p>
      </w:docPartBody>
    </w:docPart>
    <w:docPart>
      <w:docPartPr>
        <w:name w:val="7B9DD0B7215F48EB88E3B78F1330325E"/>
        <w:category>
          <w:name w:val="General"/>
          <w:gallery w:val="placeholder"/>
        </w:category>
        <w:types>
          <w:type w:val="bbPlcHdr"/>
        </w:types>
        <w:behaviors>
          <w:behavior w:val="content"/>
        </w:behaviors>
        <w:guid w:val="{297591A2-86B0-44A6-BF19-0663F01B58DD}"/>
      </w:docPartPr>
      <w:docPartBody>
        <w:p w:rsidR="00210EE1" w:rsidRDefault="00210EE1" w:rsidP="00210EE1">
          <w:pPr>
            <w:pStyle w:val="7B9DD0B7215F48EB88E3B78F1330325E"/>
          </w:pPr>
          <w:r w:rsidRPr="00BD4C14">
            <w:rPr>
              <w:rStyle w:val="PlaceholderText"/>
            </w:rPr>
            <w:t>Click or tap here to enter text.</w:t>
          </w:r>
        </w:p>
      </w:docPartBody>
    </w:docPart>
    <w:docPart>
      <w:docPartPr>
        <w:name w:val="3C3923220D43485785F1731EE818DC60"/>
        <w:category>
          <w:name w:val="General"/>
          <w:gallery w:val="placeholder"/>
        </w:category>
        <w:types>
          <w:type w:val="bbPlcHdr"/>
        </w:types>
        <w:behaviors>
          <w:behavior w:val="content"/>
        </w:behaviors>
        <w:guid w:val="{AD6BC18F-17FF-4280-9F3E-A84440F91EC0}"/>
      </w:docPartPr>
      <w:docPartBody>
        <w:p w:rsidR="00210EE1" w:rsidRDefault="00210EE1" w:rsidP="00210EE1">
          <w:pPr>
            <w:pStyle w:val="3C3923220D43485785F1731EE818DC60"/>
          </w:pPr>
          <w:r w:rsidRPr="00BD4C14">
            <w:rPr>
              <w:rStyle w:val="PlaceholderText"/>
            </w:rPr>
            <w:t>Click or tap here to enter text.</w:t>
          </w:r>
        </w:p>
      </w:docPartBody>
    </w:docPart>
    <w:docPart>
      <w:docPartPr>
        <w:name w:val="CC90C2E8D87745318556F52C4952A742"/>
        <w:category>
          <w:name w:val="General"/>
          <w:gallery w:val="placeholder"/>
        </w:category>
        <w:types>
          <w:type w:val="bbPlcHdr"/>
        </w:types>
        <w:behaviors>
          <w:behavior w:val="content"/>
        </w:behaviors>
        <w:guid w:val="{3884725C-3B15-461A-A69E-DCF2D49D2F95}"/>
      </w:docPartPr>
      <w:docPartBody>
        <w:p w:rsidR="00210EE1" w:rsidRDefault="00210EE1" w:rsidP="00210EE1">
          <w:pPr>
            <w:pStyle w:val="CC90C2E8D87745318556F52C4952A742"/>
          </w:pPr>
          <w:r w:rsidRPr="00BD4C14">
            <w:rPr>
              <w:rStyle w:val="PlaceholderText"/>
            </w:rPr>
            <w:t>Click or tap here to enter text.</w:t>
          </w:r>
        </w:p>
      </w:docPartBody>
    </w:docPart>
    <w:docPart>
      <w:docPartPr>
        <w:name w:val="5EB24E9D0C6E4A4FB708E288CA4BD7B7"/>
        <w:category>
          <w:name w:val="General"/>
          <w:gallery w:val="placeholder"/>
        </w:category>
        <w:types>
          <w:type w:val="bbPlcHdr"/>
        </w:types>
        <w:behaviors>
          <w:behavior w:val="content"/>
        </w:behaviors>
        <w:guid w:val="{3514E6A4-E634-46DB-881A-79A3C3798311}"/>
      </w:docPartPr>
      <w:docPartBody>
        <w:p w:rsidR="00210EE1" w:rsidRDefault="00210EE1" w:rsidP="00210EE1">
          <w:pPr>
            <w:pStyle w:val="5EB24E9D0C6E4A4FB708E288CA4BD7B7"/>
          </w:pPr>
          <w:r w:rsidRPr="00BD4C14">
            <w:rPr>
              <w:rStyle w:val="PlaceholderText"/>
            </w:rPr>
            <w:t>Click or tap here to enter text.</w:t>
          </w:r>
        </w:p>
      </w:docPartBody>
    </w:docPart>
    <w:docPart>
      <w:docPartPr>
        <w:name w:val="5F5FADB1BB804F138EA1F526787BE1F7"/>
        <w:category>
          <w:name w:val="General"/>
          <w:gallery w:val="placeholder"/>
        </w:category>
        <w:types>
          <w:type w:val="bbPlcHdr"/>
        </w:types>
        <w:behaviors>
          <w:behavior w:val="content"/>
        </w:behaviors>
        <w:guid w:val="{A5BF1012-BC13-4B05-9A9A-3C0106CDE6F9}"/>
      </w:docPartPr>
      <w:docPartBody>
        <w:p w:rsidR="00210EE1" w:rsidRDefault="00210EE1" w:rsidP="00210EE1">
          <w:pPr>
            <w:pStyle w:val="5F5FADB1BB804F138EA1F526787BE1F7"/>
          </w:pPr>
          <w:r w:rsidRPr="00BD4C14">
            <w:rPr>
              <w:rStyle w:val="PlaceholderText"/>
            </w:rPr>
            <w:t>Click or tap here to enter text.</w:t>
          </w:r>
        </w:p>
      </w:docPartBody>
    </w:docPart>
    <w:docPart>
      <w:docPartPr>
        <w:name w:val="533F258CD849484F91925DFB3258E36C"/>
        <w:category>
          <w:name w:val="General"/>
          <w:gallery w:val="placeholder"/>
        </w:category>
        <w:types>
          <w:type w:val="bbPlcHdr"/>
        </w:types>
        <w:behaviors>
          <w:behavior w:val="content"/>
        </w:behaviors>
        <w:guid w:val="{B41C422B-7772-4962-90DE-432340EB7235}"/>
      </w:docPartPr>
      <w:docPartBody>
        <w:p w:rsidR="00210EE1" w:rsidRDefault="00210EE1" w:rsidP="00210EE1">
          <w:pPr>
            <w:pStyle w:val="533F258CD849484F91925DFB3258E36C"/>
          </w:pPr>
          <w:r w:rsidRPr="00BD4C14">
            <w:rPr>
              <w:rStyle w:val="PlaceholderText"/>
            </w:rPr>
            <w:t>Click or tap here to enter text.</w:t>
          </w:r>
        </w:p>
      </w:docPartBody>
    </w:docPart>
    <w:docPart>
      <w:docPartPr>
        <w:name w:val="37184CE0979646E696CA652AE812F27D"/>
        <w:category>
          <w:name w:val="General"/>
          <w:gallery w:val="placeholder"/>
        </w:category>
        <w:types>
          <w:type w:val="bbPlcHdr"/>
        </w:types>
        <w:behaviors>
          <w:behavior w:val="content"/>
        </w:behaviors>
        <w:guid w:val="{E635A5B7-A99D-45C6-A30C-BF09C378942D}"/>
      </w:docPartPr>
      <w:docPartBody>
        <w:p w:rsidR="00210EE1" w:rsidRDefault="00210EE1" w:rsidP="00210EE1">
          <w:pPr>
            <w:pStyle w:val="37184CE0979646E696CA652AE812F27D"/>
          </w:pPr>
          <w:r w:rsidRPr="00BD4C14">
            <w:rPr>
              <w:rStyle w:val="PlaceholderText"/>
            </w:rPr>
            <w:t>Click or tap here to enter text.</w:t>
          </w:r>
        </w:p>
      </w:docPartBody>
    </w:docPart>
    <w:docPart>
      <w:docPartPr>
        <w:name w:val="274CA4C79F9F47608948EE845C064FAB"/>
        <w:category>
          <w:name w:val="General"/>
          <w:gallery w:val="placeholder"/>
        </w:category>
        <w:types>
          <w:type w:val="bbPlcHdr"/>
        </w:types>
        <w:behaviors>
          <w:behavior w:val="content"/>
        </w:behaviors>
        <w:guid w:val="{7ECEBB3E-FF49-49D1-BB4E-CBD545F2BA4E}"/>
      </w:docPartPr>
      <w:docPartBody>
        <w:p w:rsidR="00210EE1" w:rsidRDefault="00210EE1" w:rsidP="00210EE1">
          <w:pPr>
            <w:pStyle w:val="274CA4C79F9F47608948EE845C064FAB"/>
          </w:pPr>
          <w:r w:rsidRPr="00BD4C14">
            <w:rPr>
              <w:rStyle w:val="PlaceholderText"/>
            </w:rPr>
            <w:t>Click or tap here to enter text.</w:t>
          </w:r>
        </w:p>
      </w:docPartBody>
    </w:docPart>
    <w:docPart>
      <w:docPartPr>
        <w:name w:val="2981BC542E984F6A82E8B370D5A93199"/>
        <w:category>
          <w:name w:val="General"/>
          <w:gallery w:val="placeholder"/>
        </w:category>
        <w:types>
          <w:type w:val="bbPlcHdr"/>
        </w:types>
        <w:behaviors>
          <w:behavior w:val="content"/>
        </w:behaviors>
        <w:guid w:val="{3CCD98D2-9574-42BF-834E-D6DF278C39BD}"/>
      </w:docPartPr>
      <w:docPartBody>
        <w:p w:rsidR="00210EE1" w:rsidRDefault="00210EE1" w:rsidP="00210EE1">
          <w:pPr>
            <w:pStyle w:val="2981BC542E984F6A82E8B370D5A93199"/>
          </w:pPr>
          <w:r w:rsidRPr="00BD4C14">
            <w:rPr>
              <w:rStyle w:val="PlaceholderText"/>
            </w:rPr>
            <w:t>Click or tap here to enter text.</w:t>
          </w:r>
        </w:p>
      </w:docPartBody>
    </w:docPart>
    <w:docPart>
      <w:docPartPr>
        <w:name w:val="B8532B7F4BBA4724BBB3C2FFB486786C"/>
        <w:category>
          <w:name w:val="General"/>
          <w:gallery w:val="placeholder"/>
        </w:category>
        <w:types>
          <w:type w:val="bbPlcHdr"/>
        </w:types>
        <w:behaviors>
          <w:behavior w:val="content"/>
        </w:behaviors>
        <w:guid w:val="{27149C88-13DD-4E4B-84C2-5F5434E2BD2C}"/>
      </w:docPartPr>
      <w:docPartBody>
        <w:p w:rsidR="000575D1" w:rsidRDefault="00210EE1" w:rsidP="00210EE1">
          <w:pPr>
            <w:pStyle w:val="B8532B7F4BBA4724BBB3C2FFB486786C"/>
          </w:pPr>
          <w:r w:rsidRPr="00BD4C14">
            <w:rPr>
              <w:rStyle w:val="PlaceholderText"/>
            </w:rPr>
            <w:t>Click or tap here to enter text.</w:t>
          </w:r>
        </w:p>
      </w:docPartBody>
    </w:docPart>
    <w:docPart>
      <w:docPartPr>
        <w:name w:val="95F7061A393049D6B60A7394CD2EC349"/>
        <w:category>
          <w:name w:val="General"/>
          <w:gallery w:val="placeholder"/>
        </w:category>
        <w:types>
          <w:type w:val="bbPlcHdr"/>
        </w:types>
        <w:behaviors>
          <w:behavior w:val="content"/>
        </w:behaviors>
        <w:guid w:val="{270C7758-636C-4FE0-A0B6-7B8715B4E8A9}"/>
      </w:docPartPr>
      <w:docPartBody>
        <w:p w:rsidR="000575D1" w:rsidRDefault="00210EE1" w:rsidP="00210EE1">
          <w:pPr>
            <w:pStyle w:val="95F7061A393049D6B60A7394CD2EC349"/>
          </w:pPr>
          <w:r w:rsidRPr="00BD4C14">
            <w:rPr>
              <w:rStyle w:val="PlaceholderText"/>
            </w:rPr>
            <w:t>Click or tap here to enter text.</w:t>
          </w:r>
        </w:p>
      </w:docPartBody>
    </w:docPart>
    <w:docPart>
      <w:docPartPr>
        <w:name w:val="A9D245292BC641F2926F64945322735A"/>
        <w:category>
          <w:name w:val="General"/>
          <w:gallery w:val="placeholder"/>
        </w:category>
        <w:types>
          <w:type w:val="bbPlcHdr"/>
        </w:types>
        <w:behaviors>
          <w:behavior w:val="content"/>
        </w:behaviors>
        <w:guid w:val="{697E3E24-F237-4EDA-B46A-B10439BD6DEB}"/>
      </w:docPartPr>
      <w:docPartBody>
        <w:p w:rsidR="000575D1" w:rsidRDefault="00210EE1" w:rsidP="00210EE1">
          <w:pPr>
            <w:pStyle w:val="A9D245292BC641F2926F64945322735A"/>
          </w:pPr>
          <w:r w:rsidRPr="00BD4C14">
            <w:rPr>
              <w:rStyle w:val="PlaceholderText"/>
            </w:rPr>
            <w:t>Click or tap here to enter text.</w:t>
          </w:r>
        </w:p>
      </w:docPartBody>
    </w:docPart>
    <w:docPart>
      <w:docPartPr>
        <w:name w:val="864D808C91534503BF7A00A3F3809AC4"/>
        <w:category>
          <w:name w:val="General"/>
          <w:gallery w:val="placeholder"/>
        </w:category>
        <w:types>
          <w:type w:val="bbPlcHdr"/>
        </w:types>
        <w:behaviors>
          <w:behavior w:val="content"/>
        </w:behaviors>
        <w:guid w:val="{9A193ABE-85DD-432A-BC4F-B0B527D496AC}"/>
      </w:docPartPr>
      <w:docPartBody>
        <w:p w:rsidR="000575D1" w:rsidRDefault="00210EE1" w:rsidP="00210EE1">
          <w:pPr>
            <w:pStyle w:val="864D808C91534503BF7A00A3F3809AC4"/>
          </w:pPr>
          <w:r w:rsidRPr="00BD4C14">
            <w:rPr>
              <w:rStyle w:val="PlaceholderText"/>
            </w:rPr>
            <w:t>Click or tap here to enter text.</w:t>
          </w:r>
        </w:p>
      </w:docPartBody>
    </w:docPart>
    <w:docPart>
      <w:docPartPr>
        <w:name w:val="AAE9ED694BB641A2820163E8E6DD98F5"/>
        <w:category>
          <w:name w:val="General"/>
          <w:gallery w:val="placeholder"/>
        </w:category>
        <w:types>
          <w:type w:val="bbPlcHdr"/>
        </w:types>
        <w:behaviors>
          <w:behavior w:val="content"/>
        </w:behaviors>
        <w:guid w:val="{8F8B6D8D-04C4-43B7-95A3-B5140E5FA02A}"/>
      </w:docPartPr>
      <w:docPartBody>
        <w:p w:rsidR="000575D1" w:rsidRDefault="00210EE1" w:rsidP="00210EE1">
          <w:pPr>
            <w:pStyle w:val="AAE9ED694BB641A2820163E8E6DD98F5"/>
          </w:pPr>
          <w:r w:rsidRPr="00BD4C14">
            <w:rPr>
              <w:rStyle w:val="PlaceholderText"/>
            </w:rPr>
            <w:t>Click or tap here to enter text.</w:t>
          </w:r>
        </w:p>
      </w:docPartBody>
    </w:docPart>
    <w:docPart>
      <w:docPartPr>
        <w:name w:val="857509FE11074802B07C7AD0413B649D"/>
        <w:category>
          <w:name w:val="General"/>
          <w:gallery w:val="placeholder"/>
        </w:category>
        <w:types>
          <w:type w:val="bbPlcHdr"/>
        </w:types>
        <w:behaviors>
          <w:behavior w:val="content"/>
        </w:behaviors>
        <w:guid w:val="{A9C0DFBB-C4D8-4161-9C25-1EC6EABDD708}"/>
      </w:docPartPr>
      <w:docPartBody>
        <w:p w:rsidR="000575D1" w:rsidRDefault="00210EE1" w:rsidP="00210EE1">
          <w:pPr>
            <w:pStyle w:val="857509FE11074802B07C7AD0413B649D"/>
          </w:pPr>
          <w:r w:rsidRPr="00BD4C14">
            <w:rPr>
              <w:rStyle w:val="PlaceholderText"/>
            </w:rPr>
            <w:t>Click or tap here to enter text.</w:t>
          </w:r>
        </w:p>
      </w:docPartBody>
    </w:docPart>
    <w:docPart>
      <w:docPartPr>
        <w:name w:val="AA0418464F4C46AEBC45E88A30FE658B"/>
        <w:category>
          <w:name w:val="General"/>
          <w:gallery w:val="placeholder"/>
        </w:category>
        <w:types>
          <w:type w:val="bbPlcHdr"/>
        </w:types>
        <w:behaviors>
          <w:behavior w:val="content"/>
        </w:behaviors>
        <w:guid w:val="{1EB117E7-8D97-4BF9-82E7-9435A7C57B2E}"/>
      </w:docPartPr>
      <w:docPartBody>
        <w:p w:rsidR="000575D1" w:rsidRDefault="00210EE1" w:rsidP="00210EE1">
          <w:pPr>
            <w:pStyle w:val="AA0418464F4C46AEBC45E88A30FE658B"/>
          </w:pPr>
          <w:r w:rsidRPr="00BD4C14">
            <w:rPr>
              <w:rStyle w:val="PlaceholderText"/>
            </w:rPr>
            <w:t>Click or tap here to enter text.</w:t>
          </w:r>
        </w:p>
      </w:docPartBody>
    </w:docPart>
    <w:docPart>
      <w:docPartPr>
        <w:name w:val="CA6B5949B9294518BE0247D2C0A544DC"/>
        <w:category>
          <w:name w:val="General"/>
          <w:gallery w:val="placeholder"/>
        </w:category>
        <w:types>
          <w:type w:val="bbPlcHdr"/>
        </w:types>
        <w:behaviors>
          <w:behavior w:val="content"/>
        </w:behaviors>
        <w:guid w:val="{6CCCFC31-15B7-49BF-B6DA-6E29D4A4C42C}"/>
      </w:docPartPr>
      <w:docPartBody>
        <w:p w:rsidR="000575D1" w:rsidRDefault="00210EE1" w:rsidP="00210EE1">
          <w:pPr>
            <w:pStyle w:val="CA6B5949B9294518BE0247D2C0A544DC"/>
          </w:pPr>
          <w:r w:rsidRPr="00BD4C14">
            <w:rPr>
              <w:rStyle w:val="PlaceholderText"/>
            </w:rPr>
            <w:t>Click or tap here to enter text.</w:t>
          </w:r>
        </w:p>
      </w:docPartBody>
    </w:docPart>
    <w:docPart>
      <w:docPartPr>
        <w:name w:val="794CEC4048DA438D8F0E119C4D1E33AA"/>
        <w:category>
          <w:name w:val="General"/>
          <w:gallery w:val="placeholder"/>
        </w:category>
        <w:types>
          <w:type w:val="bbPlcHdr"/>
        </w:types>
        <w:behaviors>
          <w:behavior w:val="content"/>
        </w:behaviors>
        <w:guid w:val="{0FE05017-2BA2-403B-AE87-5C81E29EBE31}"/>
      </w:docPartPr>
      <w:docPartBody>
        <w:p w:rsidR="000575D1" w:rsidRDefault="00210EE1" w:rsidP="00210EE1">
          <w:pPr>
            <w:pStyle w:val="794CEC4048DA438D8F0E119C4D1E33AA"/>
          </w:pPr>
          <w:r w:rsidRPr="00BD4C14">
            <w:rPr>
              <w:rStyle w:val="PlaceholderText"/>
            </w:rPr>
            <w:t>Click or tap here to enter text.</w:t>
          </w:r>
        </w:p>
      </w:docPartBody>
    </w:docPart>
    <w:docPart>
      <w:docPartPr>
        <w:name w:val="8A5695F37C964BB58ABE48A3234FEBB6"/>
        <w:category>
          <w:name w:val="General"/>
          <w:gallery w:val="placeholder"/>
        </w:category>
        <w:types>
          <w:type w:val="bbPlcHdr"/>
        </w:types>
        <w:behaviors>
          <w:behavior w:val="content"/>
        </w:behaviors>
        <w:guid w:val="{D0C9BA42-E5CF-44C1-AEAD-04812DA093F6}"/>
      </w:docPartPr>
      <w:docPartBody>
        <w:p w:rsidR="000575D1" w:rsidRDefault="00210EE1" w:rsidP="00210EE1">
          <w:pPr>
            <w:pStyle w:val="8A5695F37C964BB58ABE48A3234FEBB6"/>
          </w:pPr>
          <w:r w:rsidRPr="00BD4C14">
            <w:rPr>
              <w:rStyle w:val="PlaceholderText"/>
            </w:rPr>
            <w:t>Click or tap here to enter text.</w:t>
          </w:r>
        </w:p>
      </w:docPartBody>
    </w:docPart>
    <w:docPart>
      <w:docPartPr>
        <w:name w:val="2325F54AFEE14F9B91FF0DA335DBE382"/>
        <w:category>
          <w:name w:val="General"/>
          <w:gallery w:val="placeholder"/>
        </w:category>
        <w:types>
          <w:type w:val="bbPlcHdr"/>
        </w:types>
        <w:behaviors>
          <w:behavior w:val="content"/>
        </w:behaviors>
        <w:guid w:val="{6E1AFA76-A164-4E47-BBA9-1E583EE8FC04}"/>
      </w:docPartPr>
      <w:docPartBody>
        <w:p w:rsidR="000575D1" w:rsidRDefault="00210EE1" w:rsidP="00210EE1">
          <w:pPr>
            <w:pStyle w:val="2325F54AFEE14F9B91FF0DA335DBE382"/>
          </w:pPr>
          <w:r w:rsidRPr="00BD4C14">
            <w:rPr>
              <w:rStyle w:val="PlaceholderText"/>
            </w:rPr>
            <w:t>Click or tap here to enter text.</w:t>
          </w:r>
        </w:p>
      </w:docPartBody>
    </w:docPart>
    <w:docPart>
      <w:docPartPr>
        <w:name w:val="9C24A47E1A1D424A9D612B026B573D5C"/>
        <w:category>
          <w:name w:val="General"/>
          <w:gallery w:val="placeholder"/>
        </w:category>
        <w:types>
          <w:type w:val="bbPlcHdr"/>
        </w:types>
        <w:behaviors>
          <w:behavior w:val="content"/>
        </w:behaviors>
        <w:guid w:val="{D1818AB7-D9CB-426A-9C6C-FA398BA2EDBD}"/>
      </w:docPartPr>
      <w:docPartBody>
        <w:p w:rsidR="000575D1" w:rsidRDefault="00210EE1" w:rsidP="00210EE1">
          <w:pPr>
            <w:pStyle w:val="9C24A47E1A1D424A9D612B026B573D5C"/>
          </w:pPr>
          <w:r w:rsidRPr="00BD4C14">
            <w:rPr>
              <w:rStyle w:val="PlaceholderText"/>
            </w:rPr>
            <w:t>Click or tap here to enter text.</w:t>
          </w:r>
        </w:p>
      </w:docPartBody>
    </w:docPart>
    <w:docPart>
      <w:docPartPr>
        <w:name w:val="AA726AE5053F473DB0520BACEB55D5CD"/>
        <w:category>
          <w:name w:val="General"/>
          <w:gallery w:val="placeholder"/>
        </w:category>
        <w:types>
          <w:type w:val="bbPlcHdr"/>
        </w:types>
        <w:behaviors>
          <w:behavior w:val="content"/>
        </w:behaviors>
        <w:guid w:val="{D052F4FD-015A-4D6E-A55B-F988C74267A2}"/>
      </w:docPartPr>
      <w:docPartBody>
        <w:p w:rsidR="000575D1" w:rsidRDefault="00210EE1" w:rsidP="00210EE1">
          <w:pPr>
            <w:pStyle w:val="AA726AE5053F473DB0520BACEB55D5CD"/>
          </w:pPr>
          <w:r w:rsidRPr="00BD4C14">
            <w:rPr>
              <w:rStyle w:val="PlaceholderText"/>
            </w:rPr>
            <w:t>Click or tap here to enter text.</w:t>
          </w:r>
        </w:p>
      </w:docPartBody>
    </w:docPart>
    <w:docPart>
      <w:docPartPr>
        <w:name w:val="7040491C588F49D3896CC59107F05588"/>
        <w:category>
          <w:name w:val="General"/>
          <w:gallery w:val="placeholder"/>
        </w:category>
        <w:types>
          <w:type w:val="bbPlcHdr"/>
        </w:types>
        <w:behaviors>
          <w:behavior w:val="content"/>
        </w:behaviors>
        <w:guid w:val="{39DBF4D0-6227-4568-BFF4-5D6644F483DA}"/>
      </w:docPartPr>
      <w:docPartBody>
        <w:p w:rsidR="000575D1" w:rsidRDefault="00210EE1" w:rsidP="00210EE1">
          <w:pPr>
            <w:pStyle w:val="7040491C588F49D3896CC59107F05588"/>
          </w:pPr>
          <w:r w:rsidRPr="00BD4C14">
            <w:rPr>
              <w:rStyle w:val="PlaceholderText"/>
            </w:rPr>
            <w:t>Click or tap here to enter text.</w:t>
          </w:r>
        </w:p>
      </w:docPartBody>
    </w:docPart>
    <w:docPart>
      <w:docPartPr>
        <w:name w:val="B4DAC6B16EEF455885217A29FD8F7194"/>
        <w:category>
          <w:name w:val="General"/>
          <w:gallery w:val="placeholder"/>
        </w:category>
        <w:types>
          <w:type w:val="bbPlcHdr"/>
        </w:types>
        <w:behaviors>
          <w:behavior w:val="content"/>
        </w:behaviors>
        <w:guid w:val="{0B81A1CD-3F66-4A0A-B2BA-9448805A4B87}"/>
      </w:docPartPr>
      <w:docPartBody>
        <w:p w:rsidR="000575D1" w:rsidRDefault="00210EE1" w:rsidP="00210EE1">
          <w:pPr>
            <w:pStyle w:val="B4DAC6B16EEF455885217A29FD8F7194"/>
          </w:pPr>
          <w:r w:rsidRPr="00BD4C14">
            <w:rPr>
              <w:rStyle w:val="PlaceholderText"/>
            </w:rPr>
            <w:t>Click or tap here to enter text.</w:t>
          </w:r>
        </w:p>
      </w:docPartBody>
    </w:docPart>
    <w:docPart>
      <w:docPartPr>
        <w:name w:val="D6E54DED91FA43A7AAD3EA8E5A2E6A16"/>
        <w:category>
          <w:name w:val="General"/>
          <w:gallery w:val="placeholder"/>
        </w:category>
        <w:types>
          <w:type w:val="bbPlcHdr"/>
        </w:types>
        <w:behaviors>
          <w:behavior w:val="content"/>
        </w:behaviors>
        <w:guid w:val="{67BF46DE-830A-4C22-9FBA-1E66CAB7813B}"/>
      </w:docPartPr>
      <w:docPartBody>
        <w:p w:rsidR="000575D1" w:rsidRDefault="00210EE1" w:rsidP="00210EE1">
          <w:pPr>
            <w:pStyle w:val="D6E54DED91FA43A7AAD3EA8E5A2E6A16"/>
          </w:pPr>
          <w:r w:rsidRPr="00BD4C14">
            <w:rPr>
              <w:rStyle w:val="PlaceholderText"/>
            </w:rPr>
            <w:t>Click or tap here to enter text.</w:t>
          </w:r>
        </w:p>
      </w:docPartBody>
    </w:docPart>
    <w:docPart>
      <w:docPartPr>
        <w:name w:val="20E6AAD784FF43A6A2651A0A89243232"/>
        <w:category>
          <w:name w:val="General"/>
          <w:gallery w:val="placeholder"/>
        </w:category>
        <w:types>
          <w:type w:val="bbPlcHdr"/>
        </w:types>
        <w:behaviors>
          <w:behavior w:val="content"/>
        </w:behaviors>
        <w:guid w:val="{480FEFEA-DD02-4BD6-8A62-CBC2852504F6}"/>
      </w:docPartPr>
      <w:docPartBody>
        <w:p w:rsidR="000575D1" w:rsidRDefault="00210EE1" w:rsidP="00210EE1">
          <w:pPr>
            <w:pStyle w:val="20E6AAD784FF43A6A2651A0A89243232"/>
          </w:pPr>
          <w:r w:rsidRPr="00BD4C14">
            <w:rPr>
              <w:rStyle w:val="PlaceholderText"/>
            </w:rPr>
            <w:t>Click or tap here to enter text.</w:t>
          </w:r>
        </w:p>
      </w:docPartBody>
    </w:docPart>
    <w:docPart>
      <w:docPartPr>
        <w:name w:val="270AAFB541B640B88DC4DC9F56F24CB5"/>
        <w:category>
          <w:name w:val="General"/>
          <w:gallery w:val="placeholder"/>
        </w:category>
        <w:types>
          <w:type w:val="bbPlcHdr"/>
        </w:types>
        <w:behaviors>
          <w:behavior w:val="content"/>
        </w:behaviors>
        <w:guid w:val="{E9E7C91F-9F95-47E1-83C9-BACDF5839FD3}"/>
      </w:docPartPr>
      <w:docPartBody>
        <w:p w:rsidR="000575D1" w:rsidRDefault="00210EE1" w:rsidP="00210EE1">
          <w:pPr>
            <w:pStyle w:val="270AAFB541B640B88DC4DC9F56F24CB5"/>
          </w:pPr>
          <w:r w:rsidRPr="00BD4C14">
            <w:rPr>
              <w:rStyle w:val="PlaceholderText"/>
            </w:rPr>
            <w:t>Click or tap here to enter text.</w:t>
          </w:r>
        </w:p>
      </w:docPartBody>
    </w:docPart>
    <w:docPart>
      <w:docPartPr>
        <w:name w:val="24A0411240B24FDEB4C3E88F8366C469"/>
        <w:category>
          <w:name w:val="General"/>
          <w:gallery w:val="placeholder"/>
        </w:category>
        <w:types>
          <w:type w:val="bbPlcHdr"/>
        </w:types>
        <w:behaviors>
          <w:behavior w:val="content"/>
        </w:behaviors>
        <w:guid w:val="{3068AE07-AF52-4AB9-B712-D9F6D873A093}"/>
      </w:docPartPr>
      <w:docPartBody>
        <w:p w:rsidR="000575D1" w:rsidRDefault="00210EE1" w:rsidP="00210EE1">
          <w:pPr>
            <w:pStyle w:val="24A0411240B24FDEB4C3E88F8366C469"/>
          </w:pPr>
          <w:r w:rsidRPr="00BD4C14">
            <w:rPr>
              <w:rStyle w:val="PlaceholderText"/>
            </w:rPr>
            <w:t>Click or tap here to enter text.</w:t>
          </w:r>
        </w:p>
      </w:docPartBody>
    </w:docPart>
    <w:docPart>
      <w:docPartPr>
        <w:name w:val="2D2276851AD94A7C897E2CFA7C60168C"/>
        <w:category>
          <w:name w:val="General"/>
          <w:gallery w:val="placeholder"/>
        </w:category>
        <w:types>
          <w:type w:val="bbPlcHdr"/>
        </w:types>
        <w:behaviors>
          <w:behavior w:val="content"/>
        </w:behaviors>
        <w:guid w:val="{9F0E984D-F224-4E8C-8707-08068533D3D7}"/>
      </w:docPartPr>
      <w:docPartBody>
        <w:p w:rsidR="000575D1" w:rsidRDefault="00210EE1" w:rsidP="00210EE1">
          <w:pPr>
            <w:pStyle w:val="2D2276851AD94A7C897E2CFA7C60168C"/>
          </w:pPr>
          <w:r w:rsidRPr="00BD4C14">
            <w:rPr>
              <w:rStyle w:val="PlaceholderText"/>
            </w:rPr>
            <w:t>Click or tap here to enter text.</w:t>
          </w:r>
        </w:p>
      </w:docPartBody>
    </w:docPart>
    <w:docPart>
      <w:docPartPr>
        <w:name w:val="243964310CFB40A2B64E16D38BB3033A"/>
        <w:category>
          <w:name w:val="General"/>
          <w:gallery w:val="placeholder"/>
        </w:category>
        <w:types>
          <w:type w:val="bbPlcHdr"/>
        </w:types>
        <w:behaviors>
          <w:behavior w:val="content"/>
        </w:behaviors>
        <w:guid w:val="{EE4F84AE-08BD-4C99-80B3-99BD921280CE}"/>
      </w:docPartPr>
      <w:docPartBody>
        <w:p w:rsidR="000575D1" w:rsidRDefault="00210EE1" w:rsidP="00210EE1">
          <w:pPr>
            <w:pStyle w:val="243964310CFB40A2B64E16D38BB3033A"/>
          </w:pPr>
          <w:r w:rsidRPr="00BD4C14">
            <w:rPr>
              <w:rStyle w:val="PlaceholderText"/>
            </w:rPr>
            <w:t>Click or tap here to enter text.</w:t>
          </w:r>
        </w:p>
      </w:docPartBody>
    </w:docPart>
    <w:docPart>
      <w:docPartPr>
        <w:name w:val="B7FE76E6DEFB4ED2A2869B15CDFC8062"/>
        <w:category>
          <w:name w:val="General"/>
          <w:gallery w:val="placeholder"/>
        </w:category>
        <w:types>
          <w:type w:val="bbPlcHdr"/>
        </w:types>
        <w:behaviors>
          <w:behavior w:val="content"/>
        </w:behaviors>
        <w:guid w:val="{BE65DE71-04EF-42B6-BBE0-4A2ED9E45B34}"/>
      </w:docPartPr>
      <w:docPartBody>
        <w:p w:rsidR="000575D1" w:rsidRDefault="00210EE1" w:rsidP="00210EE1">
          <w:pPr>
            <w:pStyle w:val="B7FE76E6DEFB4ED2A2869B15CDFC8062"/>
          </w:pPr>
          <w:r w:rsidRPr="00BD4C14">
            <w:rPr>
              <w:rStyle w:val="PlaceholderText"/>
            </w:rPr>
            <w:t>Click or tap here to enter text.</w:t>
          </w:r>
        </w:p>
      </w:docPartBody>
    </w:docPart>
    <w:docPart>
      <w:docPartPr>
        <w:name w:val="DA2365C986EA42D5A3736A2CED2B1023"/>
        <w:category>
          <w:name w:val="General"/>
          <w:gallery w:val="placeholder"/>
        </w:category>
        <w:types>
          <w:type w:val="bbPlcHdr"/>
        </w:types>
        <w:behaviors>
          <w:behavior w:val="content"/>
        </w:behaviors>
        <w:guid w:val="{AF243C1D-A5E3-4EE8-9C80-E946D66604BA}"/>
      </w:docPartPr>
      <w:docPartBody>
        <w:p w:rsidR="000575D1" w:rsidRDefault="00210EE1" w:rsidP="00210EE1">
          <w:pPr>
            <w:pStyle w:val="DA2365C986EA42D5A3736A2CED2B1023"/>
          </w:pPr>
          <w:r w:rsidRPr="00BD4C14">
            <w:rPr>
              <w:rStyle w:val="PlaceholderText"/>
            </w:rPr>
            <w:t>Click or tap here to enter text.</w:t>
          </w:r>
        </w:p>
      </w:docPartBody>
    </w:docPart>
    <w:docPart>
      <w:docPartPr>
        <w:name w:val="A8595720D76F422CA0D422EF30CF911A"/>
        <w:category>
          <w:name w:val="General"/>
          <w:gallery w:val="placeholder"/>
        </w:category>
        <w:types>
          <w:type w:val="bbPlcHdr"/>
        </w:types>
        <w:behaviors>
          <w:behavior w:val="content"/>
        </w:behaviors>
        <w:guid w:val="{07BF2D1D-652C-42AD-92FB-3ABAB9436E7C}"/>
      </w:docPartPr>
      <w:docPartBody>
        <w:p w:rsidR="000575D1" w:rsidRDefault="00210EE1" w:rsidP="00210EE1">
          <w:pPr>
            <w:pStyle w:val="A8595720D76F422CA0D422EF30CF911A"/>
          </w:pPr>
          <w:r w:rsidRPr="00BD4C14">
            <w:rPr>
              <w:rStyle w:val="PlaceholderText"/>
            </w:rPr>
            <w:t>Click or tap here to enter text.</w:t>
          </w:r>
        </w:p>
      </w:docPartBody>
    </w:docPart>
    <w:docPart>
      <w:docPartPr>
        <w:name w:val="754EEBDB6CD94477B384F9E3CBA32A3F"/>
        <w:category>
          <w:name w:val="General"/>
          <w:gallery w:val="placeholder"/>
        </w:category>
        <w:types>
          <w:type w:val="bbPlcHdr"/>
        </w:types>
        <w:behaviors>
          <w:behavior w:val="content"/>
        </w:behaviors>
        <w:guid w:val="{6F01E1F1-8FD1-47C6-B37B-FB5FB9DF54A6}"/>
      </w:docPartPr>
      <w:docPartBody>
        <w:p w:rsidR="000575D1" w:rsidRDefault="00210EE1" w:rsidP="00210EE1">
          <w:pPr>
            <w:pStyle w:val="754EEBDB6CD94477B384F9E3CBA32A3F"/>
          </w:pPr>
          <w:r w:rsidRPr="00BD4C14">
            <w:rPr>
              <w:rStyle w:val="PlaceholderText"/>
            </w:rPr>
            <w:t>Click or tap here to enter text.</w:t>
          </w:r>
        </w:p>
      </w:docPartBody>
    </w:docPart>
    <w:docPart>
      <w:docPartPr>
        <w:name w:val="E7C306B40E6B45689979921FA86F74A6"/>
        <w:category>
          <w:name w:val="General"/>
          <w:gallery w:val="placeholder"/>
        </w:category>
        <w:types>
          <w:type w:val="bbPlcHdr"/>
        </w:types>
        <w:behaviors>
          <w:behavior w:val="content"/>
        </w:behaviors>
        <w:guid w:val="{A0F2670C-4458-4422-80AD-0367AD5431F9}"/>
      </w:docPartPr>
      <w:docPartBody>
        <w:p w:rsidR="000575D1" w:rsidRDefault="00210EE1" w:rsidP="00210EE1">
          <w:pPr>
            <w:pStyle w:val="E7C306B40E6B45689979921FA86F74A6"/>
          </w:pPr>
          <w:r w:rsidRPr="00BD4C14">
            <w:rPr>
              <w:rStyle w:val="PlaceholderText"/>
            </w:rPr>
            <w:t>Click or tap here to enter text.</w:t>
          </w:r>
        </w:p>
      </w:docPartBody>
    </w:docPart>
    <w:docPart>
      <w:docPartPr>
        <w:name w:val="2D87055C5AB64229A86EEEE33103CA1C"/>
        <w:category>
          <w:name w:val="General"/>
          <w:gallery w:val="placeholder"/>
        </w:category>
        <w:types>
          <w:type w:val="bbPlcHdr"/>
        </w:types>
        <w:behaviors>
          <w:behavior w:val="content"/>
        </w:behaviors>
        <w:guid w:val="{F9EDCEC8-403F-4E27-9A6F-E1C1EEAF85C2}"/>
      </w:docPartPr>
      <w:docPartBody>
        <w:p w:rsidR="000575D1" w:rsidRDefault="00210EE1" w:rsidP="00210EE1">
          <w:pPr>
            <w:pStyle w:val="2D87055C5AB64229A86EEEE33103CA1C"/>
          </w:pPr>
          <w:r w:rsidRPr="00BD4C14">
            <w:rPr>
              <w:rStyle w:val="PlaceholderText"/>
            </w:rPr>
            <w:t>Click or tap here to enter text.</w:t>
          </w:r>
        </w:p>
      </w:docPartBody>
    </w:docPart>
    <w:docPart>
      <w:docPartPr>
        <w:name w:val="2A61D66237384CC5B4541AF214EACF29"/>
        <w:category>
          <w:name w:val="General"/>
          <w:gallery w:val="placeholder"/>
        </w:category>
        <w:types>
          <w:type w:val="bbPlcHdr"/>
        </w:types>
        <w:behaviors>
          <w:behavior w:val="content"/>
        </w:behaviors>
        <w:guid w:val="{F68A2104-155C-4679-A125-259D2A5B46A1}"/>
      </w:docPartPr>
      <w:docPartBody>
        <w:p w:rsidR="000575D1" w:rsidRDefault="00210EE1" w:rsidP="00210EE1">
          <w:pPr>
            <w:pStyle w:val="2A61D66237384CC5B4541AF214EACF29"/>
          </w:pPr>
          <w:r w:rsidRPr="00BD4C14">
            <w:rPr>
              <w:rStyle w:val="PlaceholderText"/>
            </w:rPr>
            <w:t>Click or tap here to enter text.</w:t>
          </w:r>
        </w:p>
      </w:docPartBody>
    </w:docPart>
    <w:docPart>
      <w:docPartPr>
        <w:name w:val="DDE1E67DB4974C2B8A718C0FA7D8CBAF"/>
        <w:category>
          <w:name w:val="General"/>
          <w:gallery w:val="placeholder"/>
        </w:category>
        <w:types>
          <w:type w:val="bbPlcHdr"/>
        </w:types>
        <w:behaviors>
          <w:behavior w:val="content"/>
        </w:behaviors>
        <w:guid w:val="{0516B8FA-C876-4249-97E5-B69A69AD6126}"/>
      </w:docPartPr>
      <w:docPartBody>
        <w:p w:rsidR="000575D1" w:rsidRDefault="00210EE1" w:rsidP="00210EE1">
          <w:pPr>
            <w:pStyle w:val="DDE1E67DB4974C2B8A718C0FA7D8CBAF"/>
          </w:pPr>
          <w:r w:rsidRPr="00BD4C14">
            <w:rPr>
              <w:rStyle w:val="PlaceholderText"/>
            </w:rPr>
            <w:t>Click or tap here to enter text.</w:t>
          </w:r>
        </w:p>
      </w:docPartBody>
    </w:docPart>
    <w:docPart>
      <w:docPartPr>
        <w:name w:val="EDFBF30CF3F64A9788F40D929FEA10B6"/>
        <w:category>
          <w:name w:val="General"/>
          <w:gallery w:val="placeholder"/>
        </w:category>
        <w:types>
          <w:type w:val="bbPlcHdr"/>
        </w:types>
        <w:behaviors>
          <w:behavior w:val="content"/>
        </w:behaviors>
        <w:guid w:val="{4D76E69D-723E-4A80-8DAF-4BEF73ED1B83}"/>
      </w:docPartPr>
      <w:docPartBody>
        <w:p w:rsidR="000575D1" w:rsidRDefault="00210EE1" w:rsidP="00210EE1">
          <w:pPr>
            <w:pStyle w:val="EDFBF30CF3F64A9788F40D929FEA10B6"/>
          </w:pPr>
          <w:r w:rsidRPr="00BD4C14">
            <w:rPr>
              <w:rStyle w:val="PlaceholderText"/>
            </w:rPr>
            <w:t>Click or tap here to enter text.</w:t>
          </w:r>
        </w:p>
      </w:docPartBody>
    </w:docPart>
    <w:docPart>
      <w:docPartPr>
        <w:name w:val="CB362468AB024A00884297565483F937"/>
        <w:category>
          <w:name w:val="General"/>
          <w:gallery w:val="placeholder"/>
        </w:category>
        <w:types>
          <w:type w:val="bbPlcHdr"/>
        </w:types>
        <w:behaviors>
          <w:behavior w:val="content"/>
        </w:behaviors>
        <w:guid w:val="{ED413AB9-BDAA-4DD5-A730-AC13C8178DA9}"/>
      </w:docPartPr>
      <w:docPartBody>
        <w:p w:rsidR="000575D1" w:rsidRDefault="00210EE1" w:rsidP="00210EE1">
          <w:pPr>
            <w:pStyle w:val="CB362468AB024A00884297565483F937"/>
          </w:pPr>
          <w:r w:rsidRPr="00BD4C14">
            <w:rPr>
              <w:rStyle w:val="PlaceholderText"/>
            </w:rPr>
            <w:t>Click or tap here to enter text.</w:t>
          </w:r>
        </w:p>
      </w:docPartBody>
    </w:docPart>
    <w:docPart>
      <w:docPartPr>
        <w:name w:val="25107BF31CD74407AEF313B6E9245168"/>
        <w:category>
          <w:name w:val="General"/>
          <w:gallery w:val="placeholder"/>
        </w:category>
        <w:types>
          <w:type w:val="bbPlcHdr"/>
        </w:types>
        <w:behaviors>
          <w:behavior w:val="content"/>
        </w:behaviors>
        <w:guid w:val="{DD95D2CD-1ECF-4144-B619-BE139CB09E35}"/>
      </w:docPartPr>
      <w:docPartBody>
        <w:p w:rsidR="000575D1" w:rsidRDefault="00210EE1" w:rsidP="00210EE1">
          <w:pPr>
            <w:pStyle w:val="25107BF31CD74407AEF313B6E9245168"/>
          </w:pPr>
          <w:r w:rsidRPr="00BD4C14">
            <w:rPr>
              <w:rStyle w:val="PlaceholderText"/>
            </w:rPr>
            <w:t>Click or tap here to enter text.</w:t>
          </w:r>
        </w:p>
      </w:docPartBody>
    </w:docPart>
    <w:docPart>
      <w:docPartPr>
        <w:name w:val="D1BCA94B9B464E0896FC22974E617E0F"/>
        <w:category>
          <w:name w:val="General"/>
          <w:gallery w:val="placeholder"/>
        </w:category>
        <w:types>
          <w:type w:val="bbPlcHdr"/>
        </w:types>
        <w:behaviors>
          <w:behavior w:val="content"/>
        </w:behaviors>
        <w:guid w:val="{103A6D66-01DC-496C-8151-69A15EC5CB28}"/>
      </w:docPartPr>
      <w:docPartBody>
        <w:p w:rsidR="000575D1" w:rsidRDefault="00210EE1" w:rsidP="00210EE1">
          <w:pPr>
            <w:pStyle w:val="D1BCA94B9B464E0896FC22974E617E0F"/>
          </w:pPr>
          <w:r w:rsidRPr="00BD4C14">
            <w:rPr>
              <w:rStyle w:val="PlaceholderText"/>
            </w:rPr>
            <w:t>Click or tap here to enter text.</w:t>
          </w:r>
        </w:p>
      </w:docPartBody>
    </w:docPart>
    <w:docPart>
      <w:docPartPr>
        <w:name w:val="D68EC4C8F718461686CE6B9CB41C15AD"/>
        <w:category>
          <w:name w:val="General"/>
          <w:gallery w:val="placeholder"/>
        </w:category>
        <w:types>
          <w:type w:val="bbPlcHdr"/>
        </w:types>
        <w:behaviors>
          <w:behavior w:val="content"/>
        </w:behaviors>
        <w:guid w:val="{A5D63ECA-8FE5-46D4-9C08-B6B3F700C845}"/>
      </w:docPartPr>
      <w:docPartBody>
        <w:p w:rsidR="000575D1" w:rsidRDefault="00210EE1" w:rsidP="00210EE1">
          <w:pPr>
            <w:pStyle w:val="D68EC4C8F718461686CE6B9CB41C15AD"/>
          </w:pPr>
          <w:r w:rsidRPr="00BD4C14">
            <w:rPr>
              <w:rStyle w:val="PlaceholderText"/>
            </w:rPr>
            <w:t>Click or tap here to enter text.</w:t>
          </w:r>
        </w:p>
      </w:docPartBody>
    </w:docPart>
    <w:docPart>
      <w:docPartPr>
        <w:name w:val="96F35D9C6318466EBBA68B60A30D39E9"/>
        <w:category>
          <w:name w:val="General"/>
          <w:gallery w:val="placeholder"/>
        </w:category>
        <w:types>
          <w:type w:val="bbPlcHdr"/>
        </w:types>
        <w:behaviors>
          <w:behavior w:val="content"/>
        </w:behaviors>
        <w:guid w:val="{EEA62ADF-38EC-4B5B-960C-79C5B1F28096}"/>
      </w:docPartPr>
      <w:docPartBody>
        <w:p w:rsidR="000575D1" w:rsidRDefault="00210EE1" w:rsidP="00210EE1">
          <w:pPr>
            <w:pStyle w:val="96F35D9C6318466EBBA68B60A30D39E9"/>
          </w:pPr>
          <w:r w:rsidRPr="00BD4C14">
            <w:rPr>
              <w:rStyle w:val="PlaceholderText"/>
            </w:rPr>
            <w:t>Click or tap here to enter text.</w:t>
          </w:r>
        </w:p>
      </w:docPartBody>
    </w:docPart>
    <w:docPart>
      <w:docPartPr>
        <w:name w:val="C0D88733199745F798A2DA5CE54B4875"/>
        <w:category>
          <w:name w:val="General"/>
          <w:gallery w:val="placeholder"/>
        </w:category>
        <w:types>
          <w:type w:val="bbPlcHdr"/>
        </w:types>
        <w:behaviors>
          <w:behavior w:val="content"/>
        </w:behaviors>
        <w:guid w:val="{EFC1E6E6-976D-497E-BB2F-AC5D26854BF0}"/>
      </w:docPartPr>
      <w:docPartBody>
        <w:p w:rsidR="000575D1" w:rsidRDefault="00210EE1" w:rsidP="00210EE1">
          <w:pPr>
            <w:pStyle w:val="C0D88733199745F798A2DA5CE54B4875"/>
          </w:pPr>
          <w:r w:rsidRPr="00BD4C14">
            <w:rPr>
              <w:rStyle w:val="PlaceholderText"/>
            </w:rPr>
            <w:t>Click or tap here to enter text.</w:t>
          </w:r>
        </w:p>
      </w:docPartBody>
    </w:docPart>
    <w:docPart>
      <w:docPartPr>
        <w:name w:val="5463850249064A7D825C8C17F488C819"/>
        <w:category>
          <w:name w:val="General"/>
          <w:gallery w:val="placeholder"/>
        </w:category>
        <w:types>
          <w:type w:val="bbPlcHdr"/>
        </w:types>
        <w:behaviors>
          <w:behavior w:val="content"/>
        </w:behaviors>
        <w:guid w:val="{14219F2B-741D-4FBF-99F9-C3D47D564614}"/>
      </w:docPartPr>
      <w:docPartBody>
        <w:p w:rsidR="000575D1" w:rsidRDefault="00210EE1" w:rsidP="00210EE1">
          <w:pPr>
            <w:pStyle w:val="5463850249064A7D825C8C17F488C819"/>
          </w:pPr>
          <w:r w:rsidRPr="00BD4C14">
            <w:rPr>
              <w:rStyle w:val="PlaceholderText"/>
            </w:rPr>
            <w:t>Click or tap here to enter text.</w:t>
          </w:r>
        </w:p>
      </w:docPartBody>
    </w:docPart>
    <w:docPart>
      <w:docPartPr>
        <w:name w:val="300104E690B34D038B87965DF6D3A3DC"/>
        <w:category>
          <w:name w:val="General"/>
          <w:gallery w:val="placeholder"/>
        </w:category>
        <w:types>
          <w:type w:val="bbPlcHdr"/>
        </w:types>
        <w:behaviors>
          <w:behavior w:val="content"/>
        </w:behaviors>
        <w:guid w:val="{85007648-C2F5-40A7-8DA1-692C6E60CA71}"/>
      </w:docPartPr>
      <w:docPartBody>
        <w:p w:rsidR="000575D1" w:rsidRDefault="00210EE1" w:rsidP="00210EE1">
          <w:pPr>
            <w:pStyle w:val="300104E690B34D038B87965DF6D3A3DC"/>
          </w:pPr>
          <w:r w:rsidRPr="00BD4C14">
            <w:rPr>
              <w:rStyle w:val="PlaceholderText"/>
            </w:rPr>
            <w:t>Click or tap here to enter text.</w:t>
          </w:r>
        </w:p>
      </w:docPartBody>
    </w:docPart>
    <w:docPart>
      <w:docPartPr>
        <w:name w:val="45B9D5CA6A3B407BB5C0B36F78971207"/>
        <w:category>
          <w:name w:val="General"/>
          <w:gallery w:val="placeholder"/>
        </w:category>
        <w:types>
          <w:type w:val="bbPlcHdr"/>
        </w:types>
        <w:behaviors>
          <w:behavior w:val="content"/>
        </w:behaviors>
        <w:guid w:val="{7D1F02B6-36A9-4405-B8B9-7B649061F479}"/>
      </w:docPartPr>
      <w:docPartBody>
        <w:p w:rsidR="000575D1" w:rsidRDefault="00210EE1" w:rsidP="00210EE1">
          <w:pPr>
            <w:pStyle w:val="45B9D5CA6A3B407BB5C0B36F78971207"/>
          </w:pPr>
          <w:r w:rsidRPr="00BD4C14">
            <w:rPr>
              <w:rStyle w:val="PlaceholderText"/>
            </w:rPr>
            <w:t>Click or tap here to enter text.</w:t>
          </w:r>
        </w:p>
      </w:docPartBody>
    </w:docPart>
    <w:docPart>
      <w:docPartPr>
        <w:name w:val="7511B32D8C4C4A48AA8109E2662D288F"/>
        <w:category>
          <w:name w:val="General"/>
          <w:gallery w:val="placeholder"/>
        </w:category>
        <w:types>
          <w:type w:val="bbPlcHdr"/>
        </w:types>
        <w:behaviors>
          <w:behavior w:val="content"/>
        </w:behaviors>
        <w:guid w:val="{1AEC06E4-2279-47E9-B408-E828F4C0EFBF}"/>
      </w:docPartPr>
      <w:docPartBody>
        <w:p w:rsidR="000575D1" w:rsidRDefault="00210EE1" w:rsidP="00210EE1">
          <w:pPr>
            <w:pStyle w:val="7511B32D8C4C4A48AA8109E2662D288F"/>
          </w:pPr>
          <w:r w:rsidRPr="00BD4C14">
            <w:rPr>
              <w:rStyle w:val="PlaceholderText"/>
            </w:rPr>
            <w:t>Click or tap here to enter text.</w:t>
          </w:r>
        </w:p>
      </w:docPartBody>
    </w:docPart>
    <w:docPart>
      <w:docPartPr>
        <w:name w:val="BCAA28E95D6A4A93B231B5C4D711B3E5"/>
        <w:category>
          <w:name w:val="General"/>
          <w:gallery w:val="placeholder"/>
        </w:category>
        <w:types>
          <w:type w:val="bbPlcHdr"/>
        </w:types>
        <w:behaviors>
          <w:behavior w:val="content"/>
        </w:behaviors>
        <w:guid w:val="{54177972-1BCF-41CF-878D-25358CB26562}"/>
      </w:docPartPr>
      <w:docPartBody>
        <w:p w:rsidR="000575D1" w:rsidRDefault="00210EE1" w:rsidP="00210EE1">
          <w:pPr>
            <w:pStyle w:val="BCAA28E95D6A4A93B231B5C4D711B3E5"/>
          </w:pPr>
          <w:r w:rsidRPr="00BD4C14">
            <w:rPr>
              <w:rStyle w:val="PlaceholderText"/>
            </w:rPr>
            <w:t>Click or tap here to enter text.</w:t>
          </w:r>
        </w:p>
      </w:docPartBody>
    </w:docPart>
    <w:docPart>
      <w:docPartPr>
        <w:name w:val="BD08DC3128B849FCA05970DDB2C4D20A"/>
        <w:category>
          <w:name w:val="General"/>
          <w:gallery w:val="placeholder"/>
        </w:category>
        <w:types>
          <w:type w:val="bbPlcHdr"/>
        </w:types>
        <w:behaviors>
          <w:behavior w:val="content"/>
        </w:behaviors>
        <w:guid w:val="{38538D94-522D-44CA-9CBB-D1C7E645C30C}"/>
      </w:docPartPr>
      <w:docPartBody>
        <w:p w:rsidR="000575D1" w:rsidRDefault="00210EE1" w:rsidP="00210EE1">
          <w:pPr>
            <w:pStyle w:val="BD08DC3128B849FCA05970DDB2C4D20A"/>
          </w:pPr>
          <w:r w:rsidRPr="00BD4C14">
            <w:rPr>
              <w:rStyle w:val="PlaceholderText"/>
            </w:rPr>
            <w:t>Click or tap here to enter text.</w:t>
          </w:r>
        </w:p>
      </w:docPartBody>
    </w:docPart>
    <w:docPart>
      <w:docPartPr>
        <w:name w:val="3F62D208AAFF482287976DD8CCBB6CD0"/>
        <w:category>
          <w:name w:val="General"/>
          <w:gallery w:val="placeholder"/>
        </w:category>
        <w:types>
          <w:type w:val="bbPlcHdr"/>
        </w:types>
        <w:behaviors>
          <w:behavior w:val="content"/>
        </w:behaviors>
        <w:guid w:val="{C645A700-4999-4139-9EB3-1716279FD0E9}"/>
      </w:docPartPr>
      <w:docPartBody>
        <w:p w:rsidR="000575D1" w:rsidRDefault="00210EE1" w:rsidP="00210EE1">
          <w:pPr>
            <w:pStyle w:val="3F62D208AAFF482287976DD8CCBB6CD0"/>
          </w:pPr>
          <w:r w:rsidRPr="00BD4C14">
            <w:rPr>
              <w:rStyle w:val="PlaceholderText"/>
            </w:rPr>
            <w:t>Click or tap here to enter text.</w:t>
          </w:r>
        </w:p>
      </w:docPartBody>
    </w:docPart>
    <w:docPart>
      <w:docPartPr>
        <w:name w:val="46F3C9E09EB547D7904FB566528904D9"/>
        <w:category>
          <w:name w:val="General"/>
          <w:gallery w:val="placeholder"/>
        </w:category>
        <w:types>
          <w:type w:val="bbPlcHdr"/>
        </w:types>
        <w:behaviors>
          <w:behavior w:val="content"/>
        </w:behaviors>
        <w:guid w:val="{F1D95175-B6AE-432A-87DD-037E283A5FC3}"/>
      </w:docPartPr>
      <w:docPartBody>
        <w:p w:rsidR="000575D1" w:rsidRDefault="00210EE1" w:rsidP="00210EE1">
          <w:pPr>
            <w:pStyle w:val="46F3C9E09EB547D7904FB566528904D9"/>
          </w:pPr>
          <w:r w:rsidRPr="00BD4C14">
            <w:rPr>
              <w:rStyle w:val="PlaceholderText"/>
            </w:rPr>
            <w:t>Click or tap here to enter text.</w:t>
          </w:r>
        </w:p>
      </w:docPartBody>
    </w:docPart>
    <w:docPart>
      <w:docPartPr>
        <w:name w:val="D4DC041446E845C0AAD6BAA6B8A3B689"/>
        <w:category>
          <w:name w:val="General"/>
          <w:gallery w:val="placeholder"/>
        </w:category>
        <w:types>
          <w:type w:val="bbPlcHdr"/>
        </w:types>
        <w:behaviors>
          <w:behavior w:val="content"/>
        </w:behaviors>
        <w:guid w:val="{9CA31F1D-2A03-47DB-A6CF-02ADD158BB15}"/>
      </w:docPartPr>
      <w:docPartBody>
        <w:p w:rsidR="000575D1" w:rsidRDefault="00210EE1" w:rsidP="00210EE1">
          <w:pPr>
            <w:pStyle w:val="D4DC041446E845C0AAD6BAA6B8A3B689"/>
          </w:pPr>
          <w:r w:rsidRPr="00BD4C14">
            <w:rPr>
              <w:rStyle w:val="PlaceholderText"/>
            </w:rPr>
            <w:t>Click or tap here to enter text.</w:t>
          </w:r>
        </w:p>
      </w:docPartBody>
    </w:docPart>
    <w:docPart>
      <w:docPartPr>
        <w:name w:val="A96F0403380144C6A046E81F0FFAF9BB"/>
        <w:category>
          <w:name w:val="General"/>
          <w:gallery w:val="placeholder"/>
        </w:category>
        <w:types>
          <w:type w:val="bbPlcHdr"/>
        </w:types>
        <w:behaviors>
          <w:behavior w:val="content"/>
        </w:behaviors>
        <w:guid w:val="{27CD9996-D2C0-4D14-B97E-3E54267320A6}"/>
      </w:docPartPr>
      <w:docPartBody>
        <w:p w:rsidR="000575D1" w:rsidRDefault="00210EE1" w:rsidP="00210EE1">
          <w:pPr>
            <w:pStyle w:val="A96F0403380144C6A046E81F0FFAF9BB"/>
          </w:pPr>
          <w:r w:rsidRPr="00BD4C14">
            <w:rPr>
              <w:rStyle w:val="PlaceholderText"/>
            </w:rPr>
            <w:t>Click or tap here to enter text.</w:t>
          </w:r>
        </w:p>
      </w:docPartBody>
    </w:docPart>
    <w:docPart>
      <w:docPartPr>
        <w:name w:val="0FE572CEE2B249F5A535DBE16190E1E1"/>
        <w:category>
          <w:name w:val="General"/>
          <w:gallery w:val="placeholder"/>
        </w:category>
        <w:types>
          <w:type w:val="bbPlcHdr"/>
        </w:types>
        <w:behaviors>
          <w:behavior w:val="content"/>
        </w:behaviors>
        <w:guid w:val="{9BE8F5BB-AA08-4EE3-A948-876D3A9F46EF}"/>
      </w:docPartPr>
      <w:docPartBody>
        <w:p w:rsidR="000575D1" w:rsidRDefault="00210EE1" w:rsidP="00210EE1">
          <w:pPr>
            <w:pStyle w:val="0FE572CEE2B249F5A535DBE16190E1E1"/>
          </w:pPr>
          <w:r w:rsidRPr="00BD4C14">
            <w:rPr>
              <w:rStyle w:val="PlaceholderText"/>
            </w:rPr>
            <w:t>Click or tap here to enter text.</w:t>
          </w:r>
        </w:p>
      </w:docPartBody>
    </w:docPart>
    <w:docPart>
      <w:docPartPr>
        <w:name w:val="6EC8378C0CB3412FA8CC013BB61A7312"/>
        <w:category>
          <w:name w:val="General"/>
          <w:gallery w:val="placeholder"/>
        </w:category>
        <w:types>
          <w:type w:val="bbPlcHdr"/>
        </w:types>
        <w:behaviors>
          <w:behavior w:val="content"/>
        </w:behaviors>
        <w:guid w:val="{3330111E-758A-4E13-AC4B-9BFD5B7B61F3}"/>
      </w:docPartPr>
      <w:docPartBody>
        <w:p w:rsidR="000575D1" w:rsidRDefault="00210EE1" w:rsidP="00210EE1">
          <w:pPr>
            <w:pStyle w:val="6EC8378C0CB3412FA8CC013BB61A7312"/>
          </w:pPr>
          <w:r w:rsidRPr="00BD4C14">
            <w:rPr>
              <w:rStyle w:val="PlaceholderText"/>
            </w:rPr>
            <w:t>Click or tap here to enter text.</w:t>
          </w:r>
        </w:p>
      </w:docPartBody>
    </w:docPart>
    <w:docPart>
      <w:docPartPr>
        <w:name w:val="88143E81507B47BA8CF87E0BC7C086C6"/>
        <w:category>
          <w:name w:val="General"/>
          <w:gallery w:val="placeholder"/>
        </w:category>
        <w:types>
          <w:type w:val="bbPlcHdr"/>
        </w:types>
        <w:behaviors>
          <w:behavior w:val="content"/>
        </w:behaviors>
        <w:guid w:val="{D821111B-DDD7-4067-BFA6-2ABC2502FB50}"/>
      </w:docPartPr>
      <w:docPartBody>
        <w:p w:rsidR="000575D1" w:rsidRDefault="00210EE1" w:rsidP="00210EE1">
          <w:pPr>
            <w:pStyle w:val="88143E81507B47BA8CF87E0BC7C086C6"/>
          </w:pPr>
          <w:r w:rsidRPr="00BD4C14">
            <w:rPr>
              <w:rStyle w:val="PlaceholderText"/>
            </w:rPr>
            <w:t>Click or tap here to enter text.</w:t>
          </w:r>
        </w:p>
      </w:docPartBody>
    </w:docPart>
    <w:docPart>
      <w:docPartPr>
        <w:name w:val="875FE920375C44649101DECD105C6E9A"/>
        <w:category>
          <w:name w:val="General"/>
          <w:gallery w:val="placeholder"/>
        </w:category>
        <w:types>
          <w:type w:val="bbPlcHdr"/>
        </w:types>
        <w:behaviors>
          <w:behavior w:val="content"/>
        </w:behaviors>
        <w:guid w:val="{06BB638B-02DD-43E1-8049-9704CC0C06A8}"/>
      </w:docPartPr>
      <w:docPartBody>
        <w:p w:rsidR="000575D1" w:rsidRDefault="00210EE1" w:rsidP="00210EE1">
          <w:pPr>
            <w:pStyle w:val="875FE920375C44649101DECD105C6E9A"/>
          </w:pPr>
          <w:r w:rsidRPr="00BD4C14">
            <w:rPr>
              <w:rStyle w:val="PlaceholderText"/>
            </w:rPr>
            <w:t>Click or tap here to enter text.</w:t>
          </w:r>
        </w:p>
      </w:docPartBody>
    </w:docPart>
    <w:docPart>
      <w:docPartPr>
        <w:name w:val="A70E8F9D6F3F4C60BDA9AE5482D55546"/>
        <w:category>
          <w:name w:val="General"/>
          <w:gallery w:val="placeholder"/>
        </w:category>
        <w:types>
          <w:type w:val="bbPlcHdr"/>
        </w:types>
        <w:behaviors>
          <w:behavior w:val="content"/>
        </w:behaviors>
        <w:guid w:val="{E2B27AC8-54A6-467A-B8C5-B3D94DB6A075}"/>
      </w:docPartPr>
      <w:docPartBody>
        <w:p w:rsidR="000575D1" w:rsidRDefault="00210EE1" w:rsidP="00210EE1">
          <w:pPr>
            <w:pStyle w:val="A70E8F9D6F3F4C60BDA9AE5482D55546"/>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575D1"/>
    <w:rsid w:val="0009203B"/>
    <w:rsid w:val="0019012E"/>
    <w:rsid w:val="00210EE1"/>
    <w:rsid w:val="00216DE2"/>
    <w:rsid w:val="003169A0"/>
    <w:rsid w:val="0040146D"/>
    <w:rsid w:val="00471909"/>
    <w:rsid w:val="00933F0D"/>
    <w:rsid w:val="00A070D9"/>
    <w:rsid w:val="00A9196C"/>
    <w:rsid w:val="00B5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EE1"/>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7ED06EF0AF014E31AC97B3189431349C">
    <w:name w:val="7ED06EF0AF014E31AC97B3189431349C"/>
    <w:rsid w:val="00210EE1"/>
  </w:style>
  <w:style w:type="paragraph" w:customStyle="1" w:styleId="A6FEB4DCBA5D469486F23441E1EE1953">
    <w:name w:val="A6FEB4DCBA5D469486F23441E1EE1953"/>
    <w:rsid w:val="00210EE1"/>
  </w:style>
  <w:style w:type="paragraph" w:customStyle="1" w:styleId="C21B0812B15C46E7902E069F0BA0C11D">
    <w:name w:val="C21B0812B15C46E7902E069F0BA0C11D"/>
    <w:rsid w:val="00210EE1"/>
  </w:style>
  <w:style w:type="paragraph" w:customStyle="1" w:styleId="7B9DD0B7215F48EB88E3B78F1330325E">
    <w:name w:val="7B9DD0B7215F48EB88E3B78F1330325E"/>
    <w:rsid w:val="00210EE1"/>
  </w:style>
  <w:style w:type="paragraph" w:customStyle="1" w:styleId="3C3923220D43485785F1731EE818DC60">
    <w:name w:val="3C3923220D43485785F1731EE818DC60"/>
    <w:rsid w:val="00210EE1"/>
  </w:style>
  <w:style w:type="paragraph" w:customStyle="1" w:styleId="F0E341F2F40C4180A762D6B12855973C">
    <w:name w:val="F0E341F2F40C4180A762D6B12855973C"/>
    <w:rsid w:val="00210EE1"/>
  </w:style>
  <w:style w:type="paragraph" w:customStyle="1" w:styleId="CC90C2E8D87745318556F52C4952A742">
    <w:name w:val="CC90C2E8D87745318556F52C4952A742"/>
    <w:rsid w:val="00210EE1"/>
  </w:style>
  <w:style w:type="paragraph" w:customStyle="1" w:styleId="5EB24E9D0C6E4A4FB708E288CA4BD7B7">
    <w:name w:val="5EB24E9D0C6E4A4FB708E288CA4BD7B7"/>
    <w:rsid w:val="00210EE1"/>
  </w:style>
  <w:style w:type="paragraph" w:customStyle="1" w:styleId="5F5FADB1BB804F138EA1F526787BE1F7">
    <w:name w:val="5F5FADB1BB804F138EA1F526787BE1F7"/>
    <w:rsid w:val="00210EE1"/>
  </w:style>
  <w:style w:type="paragraph" w:customStyle="1" w:styleId="533F258CD849484F91925DFB3258E36C">
    <w:name w:val="533F258CD849484F91925DFB3258E36C"/>
    <w:rsid w:val="00210EE1"/>
  </w:style>
  <w:style w:type="paragraph" w:customStyle="1" w:styleId="37184CE0979646E696CA652AE812F27D">
    <w:name w:val="37184CE0979646E696CA652AE812F27D"/>
    <w:rsid w:val="00210EE1"/>
  </w:style>
  <w:style w:type="paragraph" w:customStyle="1" w:styleId="274CA4C79F9F47608948EE845C064FAB">
    <w:name w:val="274CA4C79F9F47608948EE845C064FAB"/>
    <w:rsid w:val="00210EE1"/>
  </w:style>
  <w:style w:type="paragraph" w:customStyle="1" w:styleId="2981BC542E984F6A82E8B370D5A93199">
    <w:name w:val="2981BC542E984F6A82E8B370D5A93199"/>
    <w:rsid w:val="00210EE1"/>
  </w:style>
  <w:style w:type="paragraph" w:customStyle="1" w:styleId="B8532B7F4BBA4724BBB3C2FFB486786C">
    <w:name w:val="B8532B7F4BBA4724BBB3C2FFB486786C"/>
    <w:rsid w:val="00210EE1"/>
  </w:style>
  <w:style w:type="paragraph" w:customStyle="1" w:styleId="95F7061A393049D6B60A7394CD2EC349">
    <w:name w:val="95F7061A393049D6B60A7394CD2EC349"/>
    <w:rsid w:val="00210EE1"/>
  </w:style>
  <w:style w:type="paragraph" w:customStyle="1" w:styleId="A9D245292BC641F2926F64945322735A">
    <w:name w:val="A9D245292BC641F2926F64945322735A"/>
    <w:rsid w:val="00210EE1"/>
  </w:style>
  <w:style w:type="paragraph" w:customStyle="1" w:styleId="864D808C91534503BF7A00A3F3809AC4">
    <w:name w:val="864D808C91534503BF7A00A3F3809AC4"/>
    <w:rsid w:val="00210EE1"/>
  </w:style>
  <w:style w:type="paragraph" w:customStyle="1" w:styleId="AAE9ED694BB641A2820163E8E6DD98F5">
    <w:name w:val="AAE9ED694BB641A2820163E8E6DD98F5"/>
    <w:rsid w:val="00210EE1"/>
  </w:style>
  <w:style w:type="paragraph" w:customStyle="1" w:styleId="857509FE11074802B07C7AD0413B649D">
    <w:name w:val="857509FE11074802B07C7AD0413B649D"/>
    <w:rsid w:val="00210EE1"/>
  </w:style>
  <w:style w:type="paragraph" w:customStyle="1" w:styleId="AA0418464F4C46AEBC45E88A30FE658B">
    <w:name w:val="AA0418464F4C46AEBC45E88A30FE658B"/>
    <w:rsid w:val="00210EE1"/>
  </w:style>
  <w:style w:type="paragraph" w:customStyle="1" w:styleId="CA6B5949B9294518BE0247D2C0A544DC">
    <w:name w:val="CA6B5949B9294518BE0247D2C0A544DC"/>
    <w:rsid w:val="00210EE1"/>
  </w:style>
  <w:style w:type="paragraph" w:customStyle="1" w:styleId="794CEC4048DA438D8F0E119C4D1E33AA">
    <w:name w:val="794CEC4048DA438D8F0E119C4D1E33AA"/>
    <w:rsid w:val="00210EE1"/>
  </w:style>
  <w:style w:type="paragraph" w:customStyle="1" w:styleId="8A5695F37C964BB58ABE48A3234FEBB6">
    <w:name w:val="8A5695F37C964BB58ABE48A3234FEBB6"/>
    <w:rsid w:val="00210EE1"/>
  </w:style>
  <w:style w:type="paragraph" w:customStyle="1" w:styleId="2325F54AFEE14F9B91FF0DA335DBE382">
    <w:name w:val="2325F54AFEE14F9B91FF0DA335DBE382"/>
    <w:rsid w:val="00210EE1"/>
  </w:style>
  <w:style w:type="paragraph" w:customStyle="1" w:styleId="9C24A47E1A1D424A9D612B026B573D5C">
    <w:name w:val="9C24A47E1A1D424A9D612B026B573D5C"/>
    <w:rsid w:val="00210EE1"/>
  </w:style>
  <w:style w:type="paragraph" w:customStyle="1" w:styleId="AA726AE5053F473DB0520BACEB55D5CD">
    <w:name w:val="AA726AE5053F473DB0520BACEB55D5CD"/>
    <w:rsid w:val="00210EE1"/>
  </w:style>
  <w:style w:type="paragraph" w:customStyle="1" w:styleId="7040491C588F49D3896CC59107F05588">
    <w:name w:val="7040491C588F49D3896CC59107F05588"/>
    <w:rsid w:val="00210EE1"/>
  </w:style>
  <w:style w:type="paragraph" w:customStyle="1" w:styleId="B4DAC6B16EEF455885217A29FD8F7194">
    <w:name w:val="B4DAC6B16EEF455885217A29FD8F7194"/>
    <w:rsid w:val="00210EE1"/>
  </w:style>
  <w:style w:type="paragraph" w:customStyle="1" w:styleId="D6E54DED91FA43A7AAD3EA8E5A2E6A16">
    <w:name w:val="D6E54DED91FA43A7AAD3EA8E5A2E6A16"/>
    <w:rsid w:val="00210EE1"/>
  </w:style>
  <w:style w:type="paragraph" w:customStyle="1" w:styleId="20E6AAD784FF43A6A2651A0A89243232">
    <w:name w:val="20E6AAD784FF43A6A2651A0A89243232"/>
    <w:rsid w:val="00210EE1"/>
  </w:style>
  <w:style w:type="paragraph" w:customStyle="1" w:styleId="270AAFB541B640B88DC4DC9F56F24CB5">
    <w:name w:val="270AAFB541B640B88DC4DC9F56F24CB5"/>
    <w:rsid w:val="00210EE1"/>
  </w:style>
  <w:style w:type="paragraph" w:customStyle="1" w:styleId="24A0411240B24FDEB4C3E88F8366C469">
    <w:name w:val="24A0411240B24FDEB4C3E88F8366C469"/>
    <w:rsid w:val="00210EE1"/>
  </w:style>
  <w:style w:type="paragraph" w:customStyle="1" w:styleId="2D2276851AD94A7C897E2CFA7C60168C">
    <w:name w:val="2D2276851AD94A7C897E2CFA7C60168C"/>
    <w:rsid w:val="00210EE1"/>
  </w:style>
  <w:style w:type="paragraph" w:customStyle="1" w:styleId="243964310CFB40A2B64E16D38BB3033A">
    <w:name w:val="243964310CFB40A2B64E16D38BB3033A"/>
    <w:rsid w:val="00210EE1"/>
  </w:style>
  <w:style w:type="paragraph" w:customStyle="1" w:styleId="B7FE76E6DEFB4ED2A2869B15CDFC8062">
    <w:name w:val="B7FE76E6DEFB4ED2A2869B15CDFC8062"/>
    <w:rsid w:val="00210EE1"/>
  </w:style>
  <w:style w:type="paragraph" w:customStyle="1" w:styleId="DA2365C986EA42D5A3736A2CED2B1023">
    <w:name w:val="DA2365C986EA42D5A3736A2CED2B1023"/>
    <w:rsid w:val="00210EE1"/>
  </w:style>
  <w:style w:type="paragraph" w:customStyle="1" w:styleId="A8595720D76F422CA0D422EF30CF911A">
    <w:name w:val="A8595720D76F422CA0D422EF30CF911A"/>
    <w:rsid w:val="00210EE1"/>
  </w:style>
  <w:style w:type="paragraph" w:customStyle="1" w:styleId="754EEBDB6CD94477B384F9E3CBA32A3F">
    <w:name w:val="754EEBDB6CD94477B384F9E3CBA32A3F"/>
    <w:rsid w:val="00210EE1"/>
  </w:style>
  <w:style w:type="paragraph" w:customStyle="1" w:styleId="E7C306B40E6B45689979921FA86F74A6">
    <w:name w:val="E7C306B40E6B45689979921FA86F74A6"/>
    <w:rsid w:val="00210EE1"/>
  </w:style>
  <w:style w:type="paragraph" w:customStyle="1" w:styleId="2D87055C5AB64229A86EEEE33103CA1C">
    <w:name w:val="2D87055C5AB64229A86EEEE33103CA1C"/>
    <w:rsid w:val="00210EE1"/>
  </w:style>
  <w:style w:type="paragraph" w:customStyle="1" w:styleId="2A61D66237384CC5B4541AF214EACF29">
    <w:name w:val="2A61D66237384CC5B4541AF214EACF29"/>
    <w:rsid w:val="00210EE1"/>
  </w:style>
  <w:style w:type="paragraph" w:customStyle="1" w:styleId="DDE1E67DB4974C2B8A718C0FA7D8CBAF">
    <w:name w:val="DDE1E67DB4974C2B8A718C0FA7D8CBAF"/>
    <w:rsid w:val="00210EE1"/>
  </w:style>
  <w:style w:type="paragraph" w:customStyle="1" w:styleId="EDFBF30CF3F64A9788F40D929FEA10B6">
    <w:name w:val="EDFBF30CF3F64A9788F40D929FEA10B6"/>
    <w:rsid w:val="00210EE1"/>
  </w:style>
  <w:style w:type="paragraph" w:customStyle="1" w:styleId="CB362468AB024A00884297565483F937">
    <w:name w:val="CB362468AB024A00884297565483F937"/>
    <w:rsid w:val="00210EE1"/>
  </w:style>
  <w:style w:type="paragraph" w:customStyle="1" w:styleId="25107BF31CD74407AEF313B6E9245168">
    <w:name w:val="25107BF31CD74407AEF313B6E9245168"/>
    <w:rsid w:val="00210EE1"/>
  </w:style>
  <w:style w:type="paragraph" w:customStyle="1" w:styleId="D1BCA94B9B464E0896FC22974E617E0F">
    <w:name w:val="D1BCA94B9B464E0896FC22974E617E0F"/>
    <w:rsid w:val="00210EE1"/>
  </w:style>
  <w:style w:type="paragraph" w:customStyle="1" w:styleId="D68EC4C8F718461686CE6B9CB41C15AD">
    <w:name w:val="D68EC4C8F718461686CE6B9CB41C15AD"/>
    <w:rsid w:val="00210EE1"/>
  </w:style>
  <w:style w:type="paragraph" w:customStyle="1" w:styleId="96F35D9C6318466EBBA68B60A30D39E9">
    <w:name w:val="96F35D9C6318466EBBA68B60A30D39E9"/>
    <w:rsid w:val="00210EE1"/>
  </w:style>
  <w:style w:type="paragraph" w:customStyle="1" w:styleId="C0D88733199745F798A2DA5CE54B4875">
    <w:name w:val="C0D88733199745F798A2DA5CE54B4875"/>
    <w:rsid w:val="00210EE1"/>
  </w:style>
  <w:style w:type="paragraph" w:customStyle="1" w:styleId="5463850249064A7D825C8C17F488C819">
    <w:name w:val="5463850249064A7D825C8C17F488C819"/>
    <w:rsid w:val="00210EE1"/>
  </w:style>
  <w:style w:type="paragraph" w:customStyle="1" w:styleId="300104E690B34D038B87965DF6D3A3DC">
    <w:name w:val="300104E690B34D038B87965DF6D3A3DC"/>
    <w:rsid w:val="00210EE1"/>
  </w:style>
  <w:style w:type="paragraph" w:customStyle="1" w:styleId="45B9D5CA6A3B407BB5C0B36F78971207">
    <w:name w:val="45B9D5CA6A3B407BB5C0B36F78971207"/>
    <w:rsid w:val="00210EE1"/>
  </w:style>
  <w:style w:type="paragraph" w:customStyle="1" w:styleId="7511B32D8C4C4A48AA8109E2662D288F">
    <w:name w:val="7511B32D8C4C4A48AA8109E2662D288F"/>
    <w:rsid w:val="00210EE1"/>
  </w:style>
  <w:style w:type="paragraph" w:customStyle="1" w:styleId="BCAA28E95D6A4A93B231B5C4D711B3E5">
    <w:name w:val="BCAA28E95D6A4A93B231B5C4D711B3E5"/>
    <w:rsid w:val="00210EE1"/>
  </w:style>
  <w:style w:type="paragraph" w:customStyle="1" w:styleId="BD08DC3128B849FCA05970DDB2C4D20A">
    <w:name w:val="BD08DC3128B849FCA05970DDB2C4D20A"/>
    <w:rsid w:val="00210EE1"/>
  </w:style>
  <w:style w:type="paragraph" w:customStyle="1" w:styleId="3F62D208AAFF482287976DD8CCBB6CD0">
    <w:name w:val="3F62D208AAFF482287976DD8CCBB6CD0"/>
    <w:rsid w:val="00210EE1"/>
  </w:style>
  <w:style w:type="paragraph" w:customStyle="1" w:styleId="46F3C9E09EB547D7904FB566528904D9">
    <w:name w:val="46F3C9E09EB547D7904FB566528904D9"/>
    <w:rsid w:val="00210EE1"/>
  </w:style>
  <w:style w:type="paragraph" w:customStyle="1" w:styleId="D4DC041446E845C0AAD6BAA6B8A3B689">
    <w:name w:val="D4DC041446E845C0AAD6BAA6B8A3B689"/>
    <w:rsid w:val="00210EE1"/>
  </w:style>
  <w:style w:type="paragraph" w:customStyle="1" w:styleId="A96F0403380144C6A046E81F0FFAF9BB">
    <w:name w:val="A96F0403380144C6A046E81F0FFAF9BB"/>
    <w:rsid w:val="00210EE1"/>
  </w:style>
  <w:style w:type="paragraph" w:customStyle="1" w:styleId="0FE572CEE2B249F5A535DBE16190E1E1">
    <w:name w:val="0FE572CEE2B249F5A535DBE16190E1E1"/>
    <w:rsid w:val="00210EE1"/>
  </w:style>
  <w:style w:type="paragraph" w:customStyle="1" w:styleId="6EC8378C0CB3412FA8CC013BB61A7312">
    <w:name w:val="6EC8378C0CB3412FA8CC013BB61A7312"/>
    <w:rsid w:val="00210EE1"/>
  </w:style>
  <w:style w:type="paragraph" w:customStyle="1" w:styleId="88143E81507B47BA8CF87E0BC7C086C6">
    <w:name w:val="88143E81507B47BA8CF87E0BC7C086C6"/>
    <w:rsid w:val="00210EE1"/>
  </w:style>
  <w:style w:type="paragraph" w:customStyle="1" w:styleId="875FE920375C44649101DECD105C6E9A">
    <w:name w:val="875FE920375C44649101DECD105C6E9A"/>
    <w:rsid w:val="00210EE1"/>
  </w:style>
  <w:style w:type="paragraph" w:customStyle="1" w:styleId="A70E8F9D6F3F4C60BDA9AE5482D55546">
    <w:name w:val="A70E8F9D6F3F4C60BDA9AE5482D55546"/>
    <w:rsid w:val="0021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21D9-7683-4355-83F0-FABC8BF9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5588</Words>
  <Characters>31856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2018-10-22T22:51:00Z</cp:lastPrinted>
  <dcterms:created xsi:type="dcterms:W3CDTF">2019-02-21T16:47:00Z</dcterms:created>
  <dcterms:modified xsi:type="dcterms:W3CDTF">2019-02-21T16:47:00Z</dcterms:modified>
</cp:coreProperties>
</file>